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5" w:rsidRPr="000E7D95" w:rsidRDefault="000E7D95" w:rsidP="00C60E62">
      <w:pPr>
        <w:widowControl w:val="0"/>
        <w:spacing w:before="200" w:after="0" w:line="240" w:lineRule="auto"/>
        <w:ind w:left="40"/>
        <w:jc w:val="center"/>
        <w:outlineLvl w:val="0"/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  <w:lang w:eastAsia="ru-RU"/>
        </w:rPr>
      </w:pPr>
      <w:bookmarkStart w:id="0" w:name="_GoBack"/>
      <w:bookmarkEnd w:id="0"/>
      <w:r w:rsidRPr="000E7D95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  <w:lang w:eastAsia="ru-RU"/>
        </w:rPr>
        <w:t>ВНИМАНИЕ МАСТЕРОВ! В РАСПИСАНИИ ВОЗМОЖНЫ ИЗМЕНЕНИЯ!</w:t>
      </w:r>
    </w:p>
    <w:p w:rsidR="00C60E62" w:rsidRDefault="00C60E62" w:rsidP="00C60E62">
      <w:pPr>
        <w:widowControl w:val="0"/>
        <w:spacing w:before="200" w:after="0" w:line="240" w:lineRule="auto"/>
        <w:ind w:left="40"/>
        <w:jc w:val="center"/>
        <w:outlineLvl w:val="0"/>
        <w:rPr>
          <w:rFonts w:ascii="Arial" w:hAnsi="Arial" w:cs="Arial"/>
          <w:b/>
          <w:bCs/>
          <w:spacing w:val="4"/>
          <w:sz w:val="24"/>
          <w:szCs w:val="24"/>
        </w:rPr>
      </w:pPr>
      <w:r w:rsidRPr="00C60E62"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Евро-Азиатский Чемпионат </w:t>
      </w:r>
      <w:r w:rsidRPr="00C60E62">
        <w:rPr>
          <w:rFonts w:ascii="Arial" w:hAnsi="Arial" w:cs="Arial"/>
          <w:b/>
          <w:bCs/>
          <w:spacing w:val="4"/>
          <w:sz w:val="24"/>
          <w:szCs w:val="24"/>
        </w:rPr>
        <w:t>«Уральские берега» по педикюру</w:t>
      </w:r>
    </w:p>
    <w:p w:rsidR="00C60E62" w:rsidRPr="00C60E62" w:rsidRDefault="00C60E62" w:rsidP="00C60E62">
      <w:pPr>
        <w:widowControl w:val="0"/>
        <w:spacing w:before="200" w:after="0" w:line="240" w:lineRule="auto"/>
        <w:ind w:left="40"/>
        <w:jc w:val="center"/>
        <w:outlineLvl w:val="0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13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38"/>
        <w:gridCol w:w="1238"/>
        <w:gridCol w:w="1134"/>
        <w:gridCol w:w="1329"/>
        <w:gridCol w:w="1327"/>
        <w:gridCol w:w="1216"/>
      </w:tblGrid>
      <w:tr w:rsidR="00C60E62" w:rsidRPr="00C60E62" w:rsidTr="00C60E62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СТАРТА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1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рабочего места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ЖЮРИ</w:t>
            </w:r>
          </w:p>
        </w:tc>
      </w:tr>
      <w:tr w:rsidR="00C60E62" w:rsidRPr="00C60E62" w:rsidTr="00C60E62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2" w:rsidRPr="00C60E62" w:rsidRDefault="00C60E62" w:rsidP="00C60E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0E62" w:rsidRPr="00C60E62" w:rsidTr="00C60E62">
        <w:trPr>
          <w:trHeight w:val="414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старт</w:t>
            </w:r>
          </w:p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5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Аппаратный педикюр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15.00-15.10</w:t>
            </w:r>
          </w:p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0E7D95" w:rsidRDefault="000E7D95" w:rsidP="00577D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15.10-1</w:t>
            </w:r>
            <w:r w:rsidR="00577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15.55-16.05</w:t>
            </w:r>
          </w:p>
        </w:tc>
      </w:tr>
      <w:tr w:rsidR="000E7D95" w:rsidRPr="00C60E62" w:rsidTr="008B2F42">
        <w:trPr>
          <w:trHeight w:val="41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0E7D95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15.10-16.00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95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16.00-16.05</w:t>
            </w:r>
          </w:p>
        </w:tc>
      </w:tr>
      <w:tr w:rsidR="00C60E62" w:rsidRPr="00C60E62" w:rsidTr="00C60E62">
        <w:trPr>
          <w:trHeight w:val="419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 старт</w:t>
            </w:r>
          </w:p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5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Двоеборье:</w:t>
            </w:r>
          </w:p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вид: классический педикюр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16.05-16.15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16.15-16.55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16.55-17.05</w:t>
            </w:r>
          </w:p>
        </w:tc>
      </w:tr>
      <w:tr w:rsidR="00C60E62" w:rsidRPr="00C60E62" w:rsidTr="00C60E62">
        <w:trPr>
          <w:trHeight w:val="41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0E7D9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16.15-17.00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17.00-17.05</w:t>
            </w:r>
          </w:p>
        </w:tc>
      </w:tr>
      <w:tr w:rsidR="00C60E62" w:rsidRPr="00C60E62" w:rsidTr="00C60E62">
        <w:trPr>
          <w:trHeight w:val="419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старт</w:t>
            </w:r>
          </w:p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5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вид: Салонное декоративное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17.05-17.10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17.10-17.50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577D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</w:t>
            </w:r>
            <w:r w:rsidR="00577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50-18.05</w:t>
            </w:r>
          </w:p>
        </w:tc>
      </w:tr>
      <w:tr w:rsidR="00C60E62" w:rsidRPr="00C60E62" w:rsidTr="00C60E62">
        <w:trPr>
          <w:trHeight w:val="41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60E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C60E62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0E7D95" w:rsidP="00C60E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17.10-17.55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E62" w:rsidRPr="00C60E62" w:rsidRDefault="00577D94" w:rsidP="00577D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17.55-18.05</w:t>
            </w:r>
          </w:p>
        </w:tc>
      </w:tr>
    </w:tbl>
    <w:p w:rsidR="00C60E62" w:rsidRPr="00C60E62" w:rsidRDefault="00C60E62" w:rsidP="00C60E6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60E62" w:rsidRPr="00C60E62" w:rsidRDefault="00C60E62" w:rsidP="00C60E62">
      <w:pPr>
        <w:widowControl w:val="0"/>
        <w:spacing w:after="0" w:line="240" w:lineRule="auto"/>
        <w:rPr>
          <w:sz w:val="24"/>
          <w:szCs w:val="24"/>
        </w:rPr>
      </w:pPr>
      <w:r w:rsidRPr="00C60E62">
        <w:rPr>
          <w:sz w:val="24"/>
          <w:szCs w:val="24"/>
        </w:rPr>
        <w:t>Регистрация: 29 октября с 8.30 до 11.00</w:t>
      </w:r>
      <w:r>
        <w:rPr>
          <w:sz w:val="24"/>
          <w:szCs w:val="24"/>
        </w:rPr>
        <w:t>,</w:t>
      </w:r>
      <w:r w:rsidRPr="00C60E62">
        <w:rPr>
          <w:sz w:val="24"/>
          <w:szCs w:val="24"/>
        </w:rPr>
        <w:t xml:space="preserve"> «Уральский центр развития дизайна», ул. Горького, 4а</w:t>
      </w:r>
    </w:p>
    <w:p w:rsidR="00C60E62" w:rsidRPr="00C60E62" w:rsidRDefault="00577D94" w:rsidP="00C60E6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Награждение: 29 октября с 18.3</w:t>
      </w:r>
      <w:r w:rsidR="00C60E62" w:rsidRPr="00C60E62">
        <w:rPr>
          <w:sz w:val="24"/>
          <w:szCs w:val="24"/>
        </w:rPr>
        <w:t>0</w:t>
      </w:r>
    </w:p>
    <w:p w:rsidR="00FC2B98" w:rsidRPr="00FC2B98" w:rsidRDefault="00FC2B98" w:rsidP="00FE241A">
      <w:pPr>
        <w:rPr>
          <w:b/>
          <w:sz w:val="28"/>
          <w:szCs w:val="28"/>
        </w:rPr>
      </w:pPr>
    </w:p>
    <w:sectPr w:rsidR="00FC2B98" w:rsidRPr="00FC2B98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4"/>
    <w:rsid w:val="000E7D95"/>
    <w:rsid w:val="001776F8"/>
    <w:rsid w:val="00333269"/>
    <w:rsid w:val="00356C71"/>
    <w:rsid w:val="00423F0B"/>
    <w:rsid w:val="00576FEF"/>
    <w:rsid w:val="00577D94"/>
    <w:rsid w:val="005C1194"/>
    <w:rsid w:val="00716CA1"/>
    <w:rsid w:val="00725C2C"/>
    <w:rsid w:val="00890212"/>
    <w:rsid w:val="009A0871"/>
    <w:rsid w:val="009B32A4"/>
    <w:rsid w:val="00A05979"/>
    <w:rsid w:val="00AC719A"/>
    <w:rsid w:val="00B95EF9"/>
    <w:rsid w:val="00C02204"/>
    <w:rsid w:val="00C60E62"/>
    <w:rsid w:val="00E26BAE"/>
    <w:rsid w:val="00E60C8C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2019-10-09T10:17:00Z</cp:lastPrinted>
  <dcterms:created xsi:type="dcterms:W3CDTF">2019-10-18T13:03:00Z</dcterms:created>
  <dcterms:modified xsi:type="dcterms:W3CDTF">2019-10-18T13:03:00Z</dcterms:modified>
</cp:coreProperties>
</file>