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2E" w:rsidRPr="00BA570E" w:rsidRDefault="00D1142E" w:rsidP="00D1142E">
      <w:pPr>
        <w:widowControl w:val="0"/>
        <w:autoSpaceDE w:val="0"/>
        <w:autoSpaceDN w:val="0"/>
        <w:adjustRightInd w:val="0"/>
        <w:ind w:left="1416" w:firstLine="1986"/>
        <w:rPr>
          <w:b/>
          <w:bCs/>
          <w:sz w:val="26"/>
          <w:szCs w:val="26"/>
        </w:rPr>
      </w:pPr>
      <w:r w:rsidRPr="00BA570E">
        <w:rPr>
          <w:b/>
          <w:bCs/>
          <w:sz w:val="26"/>
          <w:szCs w:val="26"/>
        </w:rPr>
        <w:t>ЗАЯВКА</w:t>
      </w:r>
    </w:p>
    <w:p w:rsidR="00D1142E" w:rsidRPr="00BA570E" w:rsidRDefault="00D1142E" w:rsidP="00D1142E">
      <w:pPr>
        <w:ind w:left="-426" w:right="708" w:hanging="850"/>
        <w:jc w:val="center"/>
        <w:rPr>
          <w:sz w:val="26"/>
          <w:szCs w:val="26"/>
        </w:rPr>
      </w:pPr>
      <w:r w:rsidRPr="00BA570E">
        <w:rPr>
          <w:b/>
          <w:sz w:val="26"/>
          <w:szCs w:val="26"/>
        </w:rPr>
        <w:t>Евро</w:t>
      </w:r>
      <w:r>
        <w:rPr>
          <w:b/>
          <w:sz w:val="26"/>
          <w:szCs w:val="26"/>
        </w:rPr>
        <w:t>-</w:t>
      </w:r>
      <w:r w:rsidRPr="00BA570E">
        <w:rPr>
          <w:b/>
          <w:sz w:val="26"/>
          <w:szCs w:val="26"/>
        </w:rPr>
        <w:t xml:space="preserve">Азиатский </w:t>
      </w:r>
      <w:r w:rsidRPr="00BA570E">
        <w:rPr>
          <w:b/>
          <w:sz w:val="26"/>
        </w:rPr>
        <w:t>Чемпионат</w:t>
      </w:r>
      <w:r>
        <w:rPr>
          <w:b/>
          <w:sz w:val="26"/>
        </w:rPr>
        <w:t xml:space="preserve"> «Уральские берега»</w:t>
      </w:r>
      <w:r w:rsidRPr="00BA570E">
        <w:rPr>
          <w:b/>
          <w:sz w:val="26"/>
        </w:rPr>
        <w:t xml:space="preserve"> по </w:t>
      </w:r>
      <w:r>
        <w:rPr>
          <w:b/>
          <w:sz w:val="26"/>
        </w:rPr>
        <w:t>наращиванию ресниц</w:t>
      </w:r>
    </w:p>
    <w:p w:rsidR="00D1142E" w:rsidRDefault="00D1142E" w:rsidP="00D1142E">
      <w:pPr>
        <w:ind w:left="426" w:right="1275" w:firstLine="141"/>
        <w:jc w:val="center"/>
      </w:pPr>
    </w:p>
    <w:p w:rsidR="00700A8B" w:rsidRDefault="00D1142E" w:rsidP="00700A8B">
      <w:pPr>
        <w:ind w:left="-142" w:hanging="284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  <w:u w:val="dotted"/>
        </w:rPr>
        <w:t xml:space="preserve">  </w:t>
      </w:r>
      <w:r w:rsidR="00CE0689">
        <w:rPr>
          <w:rFonts w:ascii="Arial" w:hAnsi="Arial" w:cs="Arial"/>
          <w:b/>
          <w:bCs/>
          <w:i/>
          <w:iCs/>
          <w:color w:val="FF0000"/>
          <w:u w:val="dotted"/>
        </w:rPr>
        <w:t>31</w:t>
      </w:r>
      <w:r w:rsidR="00B506D7">
        <w:rPr>
          <w:rFonts w:ascii="Arial" w:hAnsi="Arial" w:cs="Arial"/>
          <w:b/>
          <w:bCs/>
          <w:i/>
          <w:iCs/>
          <w:color w:val="FF0000"/>
          <w:u w:val="dotted"/>
        </w:rPr>
        <w:t xml:space="preserve"> </w:t>
      </w:r>
      <w:proofErr w:type="gramStart"/>
      <w:r w:rsidR="00B506D7">
        <w:rPr>
          <w:rFonts w:ascii="Arial" w:hAnsi="Arial" w:cs="Arial"/>
          <w:b/>
          <w:bCs/>
          <w:i/>
          <w:iCs/>
          <w:color w:val="FF0000"/>
          <w:u w:val="dotted"/>
        </w:rPr>
        <w:t>октября</w:t>
      </w:r>
      <w:r w:rsidR="00CE0689">
        <w:rPr>
          <w:rFonts w:ascii="Arial" w:hAnsi="Arial" w:cs="Arial"/>
          <w:b/>
          <w:bCs/>
          <w:i/>
          <w:iCs/>
          <w:color w:val="FF0000"/>
          <w:u w:val="dotted"/>
        </w:rPr>
        <w:t xml:space="preserve">  2019</w:t>
      </w:r>
      <w:proofErr w:type="gramEnd"/>
      <w:r>
        <w:rPr>
          <w:rFonts w:ascii="Arial" w:hAnsi="Arial" w:cs="Arial"/>
          <w:b/>
          <w:bCs/>
          <w:i/>
          <w:iCs/>
          <w:color w:val="FF0000"/>
          <w:u w:val="dotted"/>
        </w:rPr>
        <w:t xml:space="preserve"> года</w:t>
      </w:r>
      <w:r>
        <w:rPr>
          <w:rFonts w:ascii="Arial" w:hAnsi="Arial" w:cs="Arial"/>
          <w:b/>
          <w:bCs/>
          <w:i/>
          <w:iCs/>
          <w:color w:val="FF0000"/>
        </w:rPr>
        <w:t xml:space="preserve">       </w:t>
      </w:r>
    </w:p>
    <w:p w:rsidR="00D1142E" w:rsidRPr="00CD46F8" w:rsidRDefault="00D1142E" w:rsidP="00700A8B">
      <w:pPr>
        <w:ind w:left="-142" w:hanging="284"/>
        <w:rPr>
          <w:rFonts w:ascii="Arial" w:hAnsi="Arial" w:cs="Arial"/>
          <w:b/>
          <w:bCs/>
          <w:i/>
          <w:iCs/>
          <w:color w:val="FF0000"/>
          <w:u w:val="dotted"/>
        </w:rPr>
      </w:pPr>
      <w:r>
        <w:rPr>
          <w:rFonts w:ascii="Arial" w:hAnsi="Arial" w:cs="Arial"/>
          <w:b/>
          <w:bCs/>
          <w:i/>
          <w:iCs/>
          <w:color w:val="FF0000"/>
        </w:rPr>
        <w:t xml:space="preserve"> г. Екатеринбург, Горького 4а, «Уральский </w:t>
      </w:r>
      <w:proofErr w:type="gramStart"/>
      <w:r>
        <w:rPr>
          <w:rFonts w:ascii="Arial" w:hAnsi="Arial" w:cs="Arial"/>
          <w:b/>
          <w:bCs/>
          <w:i/>
          <w:iCs/>
          <w:color w:val="FF0000"/>
        </w:rPr>
        <w:t>центр  развития</w:t>
      </w:r>
      <w:proofErr w:type="gramEnd"/>
      <w:r>
        <w:rPr>
          <w:rFonts w:ascii="Arial" w:hAnsi="Arial" w:cs="Arial"/>
          <w:b/>
          <w:bCs/>
          <w:i/>
          <w:iCs/>
          <w:color w:val="FF0000"/>
        </w:rPr>
        <w:t xml:space="preserve"> дизайна»</w:t>
      </w:r>
    </w:p>
    <w:tbl>
      <w:tblPr>
        <w:tblW w:w="0" w:type="auto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D1142E" w:rsidTr="00B91C70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CE0689">
            <w:pPr>
              <w:spacing w:before="240" w:line="276" w:lineRule="auto"/>
              <w:ind w:left="133" w:hanging="13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ФИО участника          </w:t>
            </w:r>
            <w:r w:rsidR="00A7500E">
              <w:rPr>
                <w:rFonts w:ascii="Arial" w:hAnsi="Arial" w:cs="Arial"/>
                <w:sz w:val="18"/>
                <w:szCs w:val="18"/>
                <w:lang w:eastAsia="en-US"/>
              </w:rPr>
              <w:t>Пастухова Дарья Владимировна</w:t>
            </w:r>
          </w:p>
        </w:tc>
      </w:tr>
      <w:tr w:rsidR="00D1142E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CE068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тел. участника</w:t>
            </w:r>
            <w:r w:rsidR="0081610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</w:t>
            </w:r>
            <w:r w:rsidR="00A7500E">
              <w:rPr>
                <w:rFonts w:ascii="Arial" w:hAnsi="Arial" w:cs="Arial"/>
                <w:sz w:val="18"/>
                <w:szCs w:val="18"/>
                <w:lang w:eastAsia="en-US"/>
              </w:rPr>
              <w:t>982 640 7329</w:t>
            </w:r>
            <w:r w:rsidR="0081610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B91C7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Готовы ли получать СМС-рассылку: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ДА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- 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A7500E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A7500E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proofErr w:type="gramStart"/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,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A7500E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A7500E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1142E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Pr="00A7500E" w:rsidRDefault="00D1142E" w:rsidP="00B0704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участника </w:t>
            </w:r>
            <w:r w:rsidR="00A7500E" w:rsidRPr="00A7500E">
              <w:rPr>
                <w:rFonts w:ascii="Arial" w:hAnsi="Arial" w:cs="Arial"/>
                <w:sz w:val="18"/>
                <w:szCs w:val="18"/>
                <w:lang w:eastAsia="en-US"/>
              </w:rPr>
              <w:t>voume.beauty.shop@gmail.com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B91C7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Нужен тренинг?  ДА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7500E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A7500E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НЕТ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7500E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A7500E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D1142E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B0704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Статус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участника: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</w:t>
            </w:r>
            <w:r w:rsidR="00A7500E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мастер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Стаж работы:  </w:t>
            </w:r>
          </w:p>
        </w:tc>
      </w:tr>
      <w:tr w:rsidR="00D1142E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142E" w:rsidRDefault="00D1142E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Документы об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образовании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>Дата и год сертификата «Базовый курс»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;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«Объёмное наращивание ресниц» , если 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ы участвуете в номинации «Объёмное наращивание». 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proofErr w:type="gramStart"/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>копия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или</w:t>
            </w:r>
            <w:proofErr w:type="gramEnd"/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фото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документов 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высылается совместно с заявкой)  </w:t>
            </w:r>
          </w:p>
          <w:p w:rsidR="00D1142E" w:rsidRDefault="00D1142E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1142E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Название салона, школы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CE068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Город, область, индекс     </w:t>
            </w:r>
            <w:bookmarkStart w:id="0" w:name="_GoBack"/>
            <w:bookmarkEnd w:id="0"/>
          </w:p>
        </w:tc>
      </w:tr>
      <w:tr w:rsidR="00D1142E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Адрес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Телефон  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    </w:t>
            </w:r>
            <w:r w:rsidR="00A7500E" w:rsidRPr="00A7500E">
              <w:rPr>
                <w:rFonts w:ascii="Arial" w:hAnsi="Arial" w:cs="Arial"/>
                <w:sz w:val="18"/>
                <w:szCs w:val="18"/>
                <w:lang w:val="en-US" w:eastAsia="en-US"/>
              </w:rPr>
              <w:t>982 640</w:t>
            </w:r>
            <w:r w:rsidR="00A7500E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7329   </w:t>
            </w:r>
            <w:r w:rsidRPr="002E46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)        </w:t>
            </w:r>
          </w:p>
        </w:tc>
      </w:tr>
      <w:tr w:rsidR="00D1142E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D1142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сайт    </w:t>
            </w:r>
          </w:p>
        </w:tc>
      </w:tr>
      <w:tr w:rsidR="00D1142E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Pr="00A7500E" w:rsidRDefault="00D1142E" w:rsidP="0081610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Нужна ли Вам фотосессия?  </w:t>
            </w:r>
            <w:r w:rsidR="00EC156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ДА -</w:t>
            </w:r>
            <w:r w:rsidR="00B0704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B0704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04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A7500E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A7500E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 w:rsidR="00B0704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proofErr w:type="gramStart"/>
            <w:r w:rsidR="00B0704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,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="00CE0689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689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A7500E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A7500E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 w:rsidR="00CE0689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 w:rsidR="00A7500E"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42E" w:rsidRDefault="00D1142E" w:rsidP="00B91C7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Фотосессия – 600 руб.  (более 15 фотографий)</w:t>
            </w:r>
          </w:p>
        </w:tc>
      </w:tr>
    </w:tbl>
    <w:p w:rsidR="00D1142E" w:rsidRDefault="00D1142E" w:rsidP="00D1142E">
      <w:pPr>
        <w:spacing w:before="160"/>
        <w:rPr>
          <w:rFonts w:ascii="Arial" w:hAnsi="Arial" w:cs="Arial"/>
          <w:b/>
          <w:sz w:val="20"/>
          <w:szCs w:val="20"/>
        </w:rPr>
      </w:pPr>
    </w:p>
    <w:p w:rsidR="00D1142E" w:rsidRDefault="00D1142E" w:rsidP="00D1142E">
      <w:pPr>
        <w:spacing w:before="160"/>
        <w:ind w:hanging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РАБОТА НА МОДЕЛЯХ В ЗОНЕ СОРЕВНОВАНИЯ                         юниор   мастер   эксперт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5104"/>
        <w:gridCol w:w="1276"/>
        <w:gridCol w:w="850"/>
        <w:gridCol w:w="992"/>
        <w:gridCol w:w="709"/>
      </w:tblGrid>
      <w:tr w:rsidR="00D1142E" w:rsidTr="00271CFC">
        <w:tc>
          <w:tcPr>
            <w:tcW w:w="5104" w:type="dxa"/>
          </w:tcPr>
          <w:p w:rsidR="00D1142E" w:rsidRPr="00BA67EF" w:rsidRDefault="00D1142E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BA67EF">
              <w:rPr>
                <w:rFonts w:ascii="Arial" w:hAnsi="Arial" w:cs="Arial"/>
                <w:sz w:val="20"/>
                <w:szCs w:val="20"/>
              </w:rPr>
              <w:t xml:space="preserve">Классическое наращивание ресниц  </w:t>
            </w:r>
          </w:p>
        </w:tc>
        <w:tc>
          <w:tcPr>
            <w:tcW w:w="1276" w:type="dxa"/>
          </w:tcPr>
          <w:p w:rsidR="00D1142E" w:rsidRPr="00BA67EF" w:rsidRDefault="00D1142E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A67E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 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2E" w:rsidRDefault="00D1142E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142E" w:rsidRPr="00A7500E" w:rsidRDefault="00A7500E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D1142E" w:rsidRDefault="00D1142E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1142E" w:rsidTr="00271CFC">
        <w:trPr>
          <w:trHeight w:val="720"/>
        </w:trPr>
        <w:tc>
          <w:tcPr>
            <w:tcW w:w="5104" w:type="dxa"/>
          </w:tcPr>
          <w:p w:rsidR="00D1142E" w:rsidRPr="00271CFC" w:rsidRDefault="00D1142E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BA67EF">
              <w:rPr>
                <w:rFonts w:ascii="Arial" w:hAnsi="Arial" w:cs="Arial"/>
                <w:sz w:val="20"/>
                <w:szCs w:val="20"/>
              </w:rPr>
              <w:t>Объемное наращивание ресниц</w:t>
            </w:r>
            <w:r w:rsidRPr="00271CFC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271CFC" w:rsidRPr="00271CFC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271CFC" w:rsidRPr="00271CF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71CF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1276" w:type="dxa"/>
          </w:tcPr>
          <w:p w:rsidR="00D1142E" w:rsidRPr="00BA67EF" w:rsidRDefault="00D1142E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EF">
              <w:rPr>
                <w:rFonts w:ascii="Arial" w:hAnsi="Arial" w:cs="Arial"/>
                <w:sz w:val="20"/>
                <w:szCs w:val="20"/>
              </w:rPr>
              <w:t>90 минут</w:t>
            </w:r>
          </w:p>
        </w:tc>
        <w:tc>
          <w:tcPr>
            <w:tcW w:w="850" w:type="dxa"/>
          </w:tcPr>
          <w:p w:rsidR="00D1142E" w:rsidRDefault="00D1142E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1142E" w:rsidRPr="00A7500E" w:rsidRDefault="00A7500E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2D</w:t>
            </w:r>
          </w:p>
        </w:tc>
        <w:tc>
          <w:tcPr>
            <w:tcW w:w="709" w:type="dxa"/>
          </w:tcPr>
          <w:p w:rsidR="00D1142E" w:rsidRDefault="00D1142E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142E" w:rsidTr="00271CFC">
        <w:trPr>
          <w:trHeight w:val="504"/>
        </w:trPr>
        <w:tc>
          <w:tcPr>
            <w:tcW w:w="5104" w:type="dxa"/>
          </w:tcPr>
          <w:p w:rsidR="00D1142E" w:rsidRPr="00BA67EF" w:rsidRDefault="00D1142E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Объемное наращивание ресниц 4-6</w:t>
            </w:r>
            <w:r w:rsidRPr="006B1C3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6" w:type="dxa"/>
          </w:tcPr>
          <w:p w:rsidR="00D1142E" w:rsidRPr="00BA67EF" w:rsidRDefault="008B5F22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D1142E" w:rsidRPr="006B1C36">
              <w:rPr>
                <w:rFonts w:ascii="Arial" w:hAnsi="Arial" w:cs="Arial"/>
                <w:sz w:val="20"/>
                <w:szCs w:val="20"/>
              </w:rPr>
              <w:t>0 минут</w:t>
            </w:r>
          </w:p>
        </w:tc>
        <w:tc>
          <w:tcPr>
            <w:tcW w:w="850" w:type="dxa"/>
          </w:tcPr>
          <w:p w:rsidR="00D1142E" w:rsidRDefault="00D1142E" w:rsidP="00B91C70">
            <w:pPr>
              <w:spacing w:before="16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1142E" w:rsidRPr="00A7500E" w:rsidRDefault="00A7500E" w:rsidP="00B91C70">
            <w:pPr>
              <w:spacing w:before="16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709" w:type="dxa"/>
          </w:tcPr>
          <w:p w:rsidR="00D1142E" w:rsidRDefault="00D1142E" w:rsidP="00B91C70">
            <w:pPr>
              <w:spacing w:before="16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D1142E" w:rsidTr="00B91C70">
        <w:trPr>
          <w:trHeight w:val="291"/>
        </w:trPr>
        <w:tc>
          <w:tcPr>
            <w:tcW w:w="5104" w:type="dxa"/>
            <w:vMerge w:val="restart"/>
          </w:tcPr>
          <w:p w:rsidR="00D1142E" w:rsidRDefault="00D1142E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Фантазийный образ</w:t>
            </w:r>
          </w:p>
          <w:p w:rsidR="00D1142E" w:rsidRPr="00404663" w:rsidRDefault="00D1142E" w:rsidP="00CE0689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Тема: «</w:t>
            </w:r>
            <w:r w:rsidR="00615ED9">
              <w:rPr>
                <w:rFonts w:ascii="Arial" w:hAnsi="Arial" w:cs="Arial"/>
                <w:sz w:val="20"/>
                <w:szCs w:val="20"/>
              </w:rPr>
              <w:t xml:space="preserve"> Современная невеста</w:t>
            </w:r>
            <w:r w:rsidR="00CE06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827" w:type="dxa"/>
            <w:gridSpan w:val="4"/>
          </w:tcPr>
          <w:p w:rsidR="00D1142E" w:rsidRPr="00310713" w:rsidRDefault="00D1142E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713">
              <w:rPr>
                <w:rFonts w:ascii="Arial" w:hAnsi="Arial" w:cs="Arial"/>
                <w:sz w:val="20"/>
                <w:szCs w:val="20"/>
              </w:rPr>
              <w:t xml:space="preserve">Без разделения </w:t>
            </w:r>
          </w:p>
        </w:tc>
      </w:tr>
      <w:tr w:rsidR="00D1142E" w:rsidTr="00B91C70">
        <w:trPr>
          <w:trHeight w:val="423"/>
        </w:trPr>
        <w:tc>
          <w:tcPr>
            <w:tcW w:w="5104" w:type="dxa"/>
            <w:vMerge/>
          </w:tcPr>
          <w:p w:rsidR="00D1142E" w:rsidRDefault="00D1142E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142E" w:rsidRDefault="00D1142E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713">
              <w:rPr>
                <w:rFonts w:ascii="Arial" w:hAnsi="Arial" w:cs="Arial"/>
                <w:sz w:val="20"/>
                <w:szCs w:val="20"/>
              </w:rPr>
              <w:t>90 минут</w:t>
            </w:r>
          </w:p>
        </w:tc>
        <w:tc>
          <w:tcPr>
            <w:tcW w:w="2551" w:type="dxa"/>
            <w:gridSpan w:val="3"/>
          </w:tcPr>
          <w:p w:rsidR="00D1142E" w:rsidRDefault="00D1142E" w:rsidP="00B91C70">
            <w:pPr>
              <w:spacing w:before="16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D1142E" w:rsidRDefault="00D1142E" w:rsidP="00D1142E">
      <w:pPr>
        <w:spacing w:before="160"/>
        <w:ind w:left="-284"/>
        <w:jc w:val="center"/>
        <w:rPr>
          <w:rFonts w:ascii="Arial" w:hAnsi="Arial" w:cs="Arial"/>
          <w:b/>
          <w:sz w:val="20"/>
          <w:szCs w:val="20"/>
        </w:rPr>
      </w:pPr>
    </w:p>
    <w:p w:rsidR="00D1142E" w:rsidRDefault="00D1142E" w:rsidP="00D1142E">
      <w:pPr>
        <w:widowControl w:val="0"/>
        <w:autoSpaceDE w:val="0"/>
        <w:autoSpaceDN w:val="0"/>
        <w:adjustRightInd w:val="0"/>
        <w:spacing w:before="200"/>
        <w:rPr>
          <w:rFonts w:ascii="Arial" w:hAnsi="Arial" w:cs="Arial"/>
          <w:sz w:val="20"/>
          <w:szCs w:val="20"/>
        </w:rPr>
      </w:pPr>
      <w:bookmarkStart w:id="1" w:name="OLE_LINK1"/>
      <w:r>
        <w:rPr>
          <w:rFonts w:ascii="Arial" w:hAnsi="Arial" w:cs="Arial"/>
          <w:b/>
          <w:bCs/>
          <w:sz w:val="20"/>
          <w:szCs w:val="20"/>
        </w:rPr>
        <w:t>ВНИМАНИЕ!</w:t>
      </w:r>
      <w:r>
        <w:rPr>
          <w:rFonts w:ascii="Arial" w:hAnsi="Arial" w:cs="Arial"/>
          <w:sz w:val="20"/>
          <w:szCs w:val="20"/>
        </w:rPr>
        <w:t xml:space="preserve"> 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>до</w:t>
      </w:r>
      <w:r w:rsidR="00B506D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CE0689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B506D7">
        <w:rPr>
          <w:rFonts w:ascii="Arial" w:hAnsi="Arial" w:cs="Arial"/>
          <w:b/>
          <w:bCs/>
          <w:sz w:val="20"/>
          <w:szCs w:val="20"/>
          <w:u w:val="single"/>
        </w:rPr>
        <w:t xml:space="preserve">1 </w:t>
      </w:r>
      <w:proofErr w:type="gramStart"/>
      <w:r w:rsidR="00B506D7">
        <w:rPr>
          <w:rFonts w:ascii="Arial" w:hAnsi="Arial" w:cs="Arial"/>
          <w:b/>
          <w:bCs/>
          <w:sz w:val="20"/>
          <w:szCs w:val="20"/>
          <w:u w:val="single"/>
        </w:rPr>
        <w:t>октября</w:t>
      </w:r>
      <w:r w:rsidR="00CE0689">
        <w:rPr>
          <w:rFonts w:ascii="Arial" w:hAnsi="Arial" w:cs="Arial"/>
          <w:b/>
          <w:bCs/>
          <w:sz w:val="20"/>
          <w:szCs w:val="20"/>
          <w:u w:val="single"/>
        </w:rPr>
        <w:t xml:space="preserve">  2019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г</w:t>
      </w:r>
      <w:r>
        <w:rPr>
          <w:rFonts w:ascii="Arial" w:hAnsi="Arial" w:cs="Arial"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1142E" w:rsidRDefault="00D1142E" w:rsidP="009235D3">
      <w:pPr>
        <w:widowControl w:val="0"/>
        <w:autoSpaceDE w:val="0"/>
        <w:autoSpaceDN w:val="0"/>
        <w:adjustRightInd w:val="0"/>
        <w:ind w:left="-1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адресу: г. Екатер</w:t>
      </w:r>
      <w:r w:rsidR="009235D3">
        <w:rPr>
          <w:rFonts w:ascii="Arial" w:hAnsi="Arial" w:cs="Arial"/>
          <w:sz w:val="20"/>
          <w:szCs w:val="20"/>
        </w:rPr>
        <w:t>инбург, ул. 8 Марта, 5, офис 3</w:t>
      </w:r>
      <w:r>
        <w:rPr>
          <w:rFonts w:ascii="Arial" w:hAnsi="Arial" w:cs="Arial"/>
          <w:sz w:val="20"/>
          <w:szCs w:val="20"/>
        </w:rPr>
        <w:t>9 и</w:t>
      </w:r>
      <w:r w:rsidR="009235D3">
        <w:rPr>
          <w:rFonts w:ascii="Arial" w:hAnsi="Arial" w:cs="Arial"/>
          <w:sz w:val="20"/>
          <w:szCs w:val="20"/>
        </w:rPr>
        <w:t>ли по т/факсу: (343) 355-01-42</w:t>
      </w:r>
      <w:r>
        <w:rPr>
          <w:rFonts w:ascii="Arial" w:hAnsi="Arial" w:cs="Arial"/>
          <w:sz w:val="20"/>
          <w:szCs w:val="20"/>
        </w:rPr>
        <w:t xml:space="preserve">, или </w:t>
      </w:r>
      <w:r w:rsidR="009235D3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по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5" w:history="1">
        <w:r>
          <w:rPr>
            <w:rStyle w:val="a3"/>
            <w:sz w:val="20"/>
            <w:szCs w:val="20"/>
          </w:rPr>
          <w:t>art@</w:t>
        </w:r>
        <w:r>
          <w:rPr>
            <w:rStyle w:val="a3"/>
            <w:sz w:val="20"/>
            <w:szCs w:val="20"/>
            <w:lang w:val="en-US"/>
          </w:rPr>
          <w:t>unexpo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</w:rPr>
          <w:t>ru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D1142E" w:rsidRDefault="00D1142E" w:rsidP="00D1142E">
      <w:pPr>
        <w:widowControl w:val="0"/>
        <w:autoSpaceDE w:val="0"/>
        <w:autoSpaceDN w:val="0"/>
        <w:adjustRightInd w:val="0"/>
        <w:spacing w:before="120" w:line="24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</w:t>
      </w:r>
      <w:r w:rsidR="009235D3">
        <w:rPr>
          <w:rFonts w:ascii="Arial" w:hAnsi="Arial" w:cs="Arial"/>
          <w:sz w:val="20"/>
          <w:szCs w:val="20"/>
        </w:rPr>
        <w:t>1 года на дату</w:t>
      </w:r>
      <w:r>
        <w:rPr>
          <w:rFonts w:ascii="Arial" w:hAnsi="Arial" w:cs="Arial"/>
          <w:sz w:val="20"/>
          <w:szCs w:val="20"/>
        </w:rPr>
        <w:t xml:space="preserve"> проведения конкурса.  </w:t>
      </w:r>
    </w:p>
    <w:p w:rsidR="00D1142E" w:rsidRDefault="00D1142E" w:rsidP="00D1142E">
      <w:pPr>
        <w:widowControl w:val="0"/>
        <w:autoSpaceDE w:val="0"/>
        <w:autoSpaceDN w:val="0"/>
        <w:adjustRightInd w:val="0"/>
        <w:spacing w:before="120"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Регистрационный взнос</w:t>
      </w:r>
      <w:r>
        <w:rPr>
          <w:rFonts w:ascii="Arial" w:hAnsi="Arial" w:cs="Arial"/>
          <w:sz w:val="20"/>
          <w:szCs w:val="20"/>
        </w:rPr>
        <w:t xml:space="preserve"> составляет - </w:t>
      </w:r>
      <w:r w:rsidR="00B506D7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000 рублей </w:t>
      </w:r>
      <w:r>
        <w:rPr>
          <w:rFonts w:ascii="Arial" w:hAnsi="Arial" w:cs="Arial"/>
          <w:sz w:val="20"/>
          <w:szCs w:val="20"/>
        </w:rPr>
        <w:t xml:space="preserve">за одинарную номинацию, </w:t>
      </w:r>
      <w:r w:rsidR="004F4104">
        <w:rPr>
          <w:rFonts w:ascii="Arial" w:hAnsi="Arial" w:cs="Arial"/>
          <w:b/>
          <w:sz w:val="20"/>
          <w:szCs w:val="20"/>
        </w:rPr>
        <w:t xml:space="preserve">за каждую последующую </w:t>
      </w:r>
      <w:r w:rsidR="00507D72">
        <w:rPr>
          <w:rFonts w:ascii="Arial" w:hAnsi="Arial" w:cs="Arial"/>
          <w:b/>
          <w:sz w:val="20"/>
          <w:szCs w:val="20"/>
        </w:rPr>
        <w:t>номинацию доплата</w:t>
      </w:r>
      <w:r w:rsidR="004F4104">
        <w:rPr>
          <w:rFonts w:ascii="Arial" w:hAnsi="Arial" w:cs="Arial"/>
          <w:b/>
          <w:sz w:val="20"/>
          <w:szCs w:val="20"/>
        </w:rPr>
        <w:t xml:space="preserve"> 1000 рублей.</w:t>
      </w:r>
    </w:p>
    <w:p w:rsidR="00D1142E" w:rsidRDefault="00F12A0C" w:rsidP="00F12A0C">
      <w:pPr>
        <w:widowControl w:val="0"/>
        <w:autoSpaceDE w:val="0"/>
        <w:autoSpaceDN w:val="0"/>
        <w:adjustRightInd w:val="0"/>
        <w:spacing w:before="120"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="00D1142E">
        <w:rPr>
          <w:rFonts w:ascii="Arial" w:hAnsi="Arial" w:cs="Arial"/>
          <w:sz w:val="20"/>
          <w:szCs w:val="20"/>
        </w:rPr>
        <w:t xml:space="preserve">* </w:t>
      </w:r>
      <w:r w:rsidR="00D1142E">
        <w:rPr>
          <w:rFonts w:ascii="Arial" w:hAnsi="Arial" w:cs="Arial"/>
          <w:b/>
          <w:sz w:val="20"/>
          <w:szCs w:val="20"/>
          <w:u w:val="single"/>
        </w:rPr>
        <w:t>Предусмотрены скидки для мастеров и юниоров:</w:t>
      </w:r>
      <w:r w:rsidR="00D1142E">
        <w:rPr>
          <w:rFonts w:ascii="Arial" w:hAnsi="Arial" w:cs="Arial"/>
          <w:sz w:val="20"/>
          <w:szCs w:val="20"/>
        </w:rPr>
        <w:t xml:space="preserve"> </w:t>
      </w:r>
    </w:p>
    <w:p w:rsidR="00D1142E" w:rsidRDefault="00D1142E" w:rsidP="00D1142E">
      <w:pPr>
        <w:widowControl w:val="0"/>
        <w:autoSpaceDE w:val="0"/>
        <w:autoSpaceDN w:val="0"/>
        <w:adjustRightInd w:val="0"/>
        <w:ind w:firstLine="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для участников из других областей (скидка 5%);</w:t>
      </w:r>
    </w:p>
    <w:p w:rsidR="00D1142E" w:rsidRDefault="00D1142E" w:rsidP="00D1142E">
      <w:pPr>
        <w:widowControl w:val="0"/>
        <w:autoSpaceDE w:val="0"/>
        <w:autoSpaceDN w:val="0"/>
        <w:adjustRightInd w:val="0"/>
        <w:spacing w:after="120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для участников в статусе юниор </w:t>
      </w:r>
      <w:r w:rsidR="00C059F5">
        <w:rPr>
          <w:rFonts w:ascii="Arial" w:hAnsi="Arial" w:cs="Arial"/>
          <w:sz w:val="20"/>
          <w:szCs w:val="20"/>
        </w:rPr>
        <w:t xml:space="preserve">скидка </w:t>
      </w:r>
      <w:r>
        <w:rPr>
          <w:rFonts w:ascii="Arial" w:hAnsi="Arial" w:cs="Arial"/>
          <w:sz w:val="20"/>
          <w:szCs w:val="20"/>
        </w:rPr>
        <w:t xml:space="preserve"> 20% </w:t>
      </w:r>
    </w:p>
    <w:p w:rsidR="00D1142E" w:rsidRDefault="00D1142E" w:rsidP="00D1142E">
      <w:pPr>
        <w:widowControl w:val="0"/>
        <w:autoSpaceDE w:val="0"/>
        <w:autoSpaceDN w:val="0"/>
        <w:adjustRightInd w:val="0"/>
        <w:spacing w:line="360" w:lineRule="auto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Внимание!</w:t>
      </w:r>
      <w:r>
        <w:rPr>
          <w:rFonts w:ascii="Arial" w:hAnsi="Arial" w:cs="Arial"/>
          <w:sz w:val="20"/>
          <w:szCs w:val="20"/>
        </w:rPr>
        <w:t xml:space="preserve"> Скидки не суммируются.</w:t>
      </w:r>
    </w:p>
    <w:p w:rsidR="00D1142E" w:rsidRDefault="00D1142E" w:rsidP="00D1142E">
      <w:pPr>
        <w:widowControl w:val="0"/>
        <w:autoSpaceDE w:val="0"/>
        <w:autoSpaceDN w:val="0"/>
        <w:adjustRightInd w:val="0"/>
        <w:ind w:left="851" w:hanging="14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B506D7">
        <w:rPr>
          <w:rFonts w:ascii="Arial" w:hAnsi="Arial" w:cs="Arial"/>
          <w:b/>
          <w:sz w:val="20"/>
          <w:szCs w:val="20"/>
        </w:rPr>
        <w:t xml:space="preserve">до </w:t>
      </w:r>
      <w:r w:rsidR="00CE0689">
        <w:rPr>
          <w:rFonts w:ascii="Arial" w:hAnsi="Arial" w:cs="Arial"/>
          <w:b/>
          <w:sz w:val="20"/>
          <w:szCs w:val="20"/>
        </w:rPr>
        <w:t>2</w:t>
      </w:r>
      <w:r w:rsidR="00B506D7">
        <w:rPr>
          <w:rFonts w:ascii="Arial" w:hAnsi="Arial" w:cs="Arial"/>
          <w:b/>
          <w:sz w:val="20"/>
          <w:szCs w:val="20"/>
        </w:rPr>
        <w:t>1.10</w:t>
      </w:r>
      <w:r w:rsidR="00CE0689">
        <w:rPr>
          <w:rFonts w:ascii="Arial" w:hAnsi="Arial" w:cs="Arial"/>
          <w:b/>
          <w:sz w:val="20"/>
          <w:szCs w:val="20"/>
        </w:rPr>
        <w:t>.2019</w:t>
      </w:r>
      <w:r>
        <w:rPr>
          <w:rFonts w:ascii="Arial" w:hAnsi="Arial" w:cs="Arial"/>
          <w:sz w:val="20"/>
          <w:szCs w:val="20"/>
        </w:rPr>
        <w:t>.</w:t>
      </w:r>
    </w:p>
    <w:p w:rsidR="00D1142E" w:rsidRDefault="00D1142E" w:rsidP="00D114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Возврат!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:rsidR="00EA191D" w:rsidRDefault="00EA191D" w:rsidP="00D1142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* </w:t>
      </w:r>
      <w:r w:rsidRPr="00A82169">
        <w:rPr>
          <w:rFonts w:ascii="Arial" w:hAnsi="Arial" w:cs="Arial"/>
          <w:b/>
          <w:sz w:val="20"/>
          <w:szCs w:val="20"/>
        </w:rPr>
        <w:t>Фотографии</w:t>
      </w:r>
      <w:r>
        <w:rPr>
          <w:rFonts w:ascii="Arial" w:hAnsi="Arial" w:cs="Arial"/>
          <w:sz w:val="20"/>
          <w:szCs w:val="20"/>
        </w:rPr>
        <w:t xml:space="preserve"> забираются по окончанию конкурса, </w:t>
      </w:r>
      <w:r w:rsidRPr="00A82169">
        <w:rPr>
          <w:rFonts w:ascii="Arial" w:hAnsi="Arial" w:cs="Arial"/>
          <w:sz w:val="20"/>
          <w:szCs w:val="20"/>
          <w:u w:val="single"/>
        </w:rPr>
        <w:t>в тот же день</w:t>
      </w:r>
      <w:r>
        <w:rPr>
          <w:rFonts w:ascii="Arial" w:hAnsi="Arial" w:cs="Arial"/>
          <w:sz w:val="20"/>
          <w:szCs w:val="20"/>
        </w:rPr>
        <w:t>. С собой иметь флэш-карту</w:t>
      </w:r>
    </w:p>
    <w:p w:rsidR="00D1142E" w:rsidRDefault="00D1142E" w:rsidP="00D1142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:rsidR="00D1142E" w:rsidRDefault="00D1142E" w:rsidP="00D1142E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Я обязуюсь принять без каких-либо оговорок правила и условия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ЕвроАзиатского</w:t>
      </w:r>
      <w:proofErr w:type="spellEnd"/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Чемпионата </w:t>
      </w:r>
      <w:bookmarkEnd w:id="1"/>
      <w:r>
        <w:rPr>
          <w:rFonts w:ascii="Arial" w:hAnsi="Arial" w:cs="Arial"/>
          <w:i/>
          <w:iCs/>
          <w:sz w:val="18"/>
          <w:szCs w:val="18"/>
        </w:rPr>
        <w:t xml:space="preserve">по наращиванию ресниц»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:rsidR="00700A8B" w:rsidRDefault="00700A8B" w:rsidP="00D1142E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700A8B" w:rsidRDefault="00700A8B" w:rsidP="00700A8B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</w:t>
      </w:r>
      <w:proofErr w:type="gramStart"/>
      <w:r>
        <w:rPr>
          <w:rFonts w:ascii="Arial" w:hAnsi="Arial" w:cs="Arial"/>
          <w:sz w:val="20"/>
          <w:szCs w:val="20"/>
        </w:rPr>
        <w:t xml:space="preserve">“  </w:t>
      </w:r>
      <w:proofErr w:type="gramEnd"/>
      <w:r>
        <w:rPr>
          <w:rFonts w:ascii="Arial" w:hAnsi="Arial" w:cs="Arial"/>
          <w:sz w:val="20"/>
          <w:szCs w:val="20"/>
        </w:rPr>
        <w:t xml:space="preserve">        ”</w:t>
      </w:r>
      <w:bookmarkStart w:id="2" w:name="ТекстовоеПоле9"/>
      <w:r>
        <w:rPr>
          <w:rFonts w:ascii="Arial" w:hAnsi="Arial" w:cs="Arial"/>
          <w:sz w:val="20"/>
          <w:szCs w:val="20"/>
        </w:rPr>
        <w:t xml:space="preserve">  </w:t>
      </w:r>
      <w:bookmarkEnd w:id="2"/>
      <w:r>
        <w:rPr>
          <w:rFonts w:ascii="Arial" w:hAnsi="Arial" w:cs="Arial"/>
          <w:sz w:val="20"/>
          <w:szCs w:val="20"/>
        </w:rPr>
        <w:t xml:space="preserve">                 2019 г.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</w:p>
    <w:p w:rsidR="00700A8B" w:rsidRDefault="00700A8B" w:rsidP="00700A8B"/>
    <w:p w:rsidR="00700A8B" w:rsidRDefault="00700A8B" w:rsidP="00D1142E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b/>
          <w:bCs/>
          <w:i/>
          <w:iCs/>
          <w:sz w:val="18"/>
          <w:szCs w:val="18"/>
        </w:rPr>
      </w:pPr>
    </w:p>
    <w:sectPr w:rsidR="00700A8B" w:rsidSect="000A5AEA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A5"/>
    <w:rsid w:val="001D4D2B"/>
    <w:rsid w:val="00271CFC"/>
    <w:rsid w:val="002E3EBC"/>
    <w:rsid w:val="004F4104"/>
    <w:rsid w:val="00507D72"/>
    <w:rsid w:val="00615ED9"/>
    <w:rsid w:val="006D4B89"/>
    <w:rsid w:val="00700A8B"/>
    <w:rsid w:val="007023A5"/>
    <w:rsid w:val="00716809"/>
    <w:rsid w:val="0081610C"/>
    <w:rsid w:val="00894723"/>
    <w:rsid w:val="008B5F22"/>
    <w:rsid w:val="009235D3"/>
    <w:rsid w:val="009B32A4"/>
    <w:rsid w:val="00A7500E"/>
    <w:rsid w:val="00B07046"/>
    <w:rsid w:val="00B506D7"/>
    <w:rsid w:val="00C059F5"/>
    <w:rsid w:val="00CE0689"/>
    <w:rsid w:val="00D1142E"/>
    <w:rsid w:val="00EA191D"/>
    <w:rsid w:val="00EC156A"/>
    <w:rsid w:val="00F1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BF532-09F3-4BD9-A1B3-7B3C0D9C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142E"/>
    <w:rPr>
      <w:color w:val="0000FF"/>
      <w:u w:val="single"/>
    </w:rPr>
  </w:style>
  <w:style w:type="table" w:styleId="a4">
    <w:name w:val="Table Grid"/>
    <w:basedOn w:val="a1"/>
    <w:uiPriority w:val="39"/>
    <w:rsid w:val="00D1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4B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4B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rt@unex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EF5D0-D5D2-49F7-A2EA-1D18BC61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2019-10-15T07:02:00Z</cp:lastPrinted>
  <dcterms:created xsi:type="dcterms:W3CDTF">2017-11-08T06:29:00Z</dcterms:created>
  <dcterms:modified xsi:type="dcterms:W3CDTF">2019-10-15T07:16:00Z</dcterms:modified>
</cp:coreProperties>
</file>