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 w:rsidRPr="00FC6212">
        <w:rPr>
          <w:rFonts w:ascii="Arial" w:eastAsia="Times New Roman" w:hAnsi="Arial" w:cs="Times New Roman"/>
          <w:b/>
          <w:sz w:val="36"/>
          <w:szCs w:val="36"/>
        </w:rPr>
        <w:t>Евро</w:t>
      </w:r>
      <w:r w:rsidR="00E1256D">
        <w:rPr>
          <w:rFonts w:ascii="Arial" w:eastAsia="Times New Roman" w:hAnsi="Arial" w:cs="Times New Roman"/>
          <w:b/>
          <w:sz w:val="36"/>
          <w:szCs w:val="36"/>
        </w:rPr>
        <w:t>-</w:t>
      </w:r>
      <w:r w:rsidRPr="00FC6212">
        <w:rPr>
          <w:rFonts w:ascii="Arial" w:eastAsia="Times New Roman" w:hAnsi="Arial" w:cs="Times New Roman"/>
          <w:b/>
          <w:sz w:val="36"/>
          <w:szCs w:val="36"/>
        </w:rPr>
        <w:t xml:space="preserve">Азиатский Чемпионат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 w:rsidRPr="00FC6212">
        <w:rPr>
          <w:rFonts w:ascii="Arial" w:eastAsia="Times New Roman" w:hAnsi="Arial" w:cs="Times New Roman"/>
          <w:b/>
          <w:sz w:val="36"/>
          <w:szCs w:val="36"/>
        </w:rPr>
        <w:t>«Уральские берега»</w:t>
      </w:r>
      <w:r w:rsidRPr="00FC6212">
        <w:rPr>
          <w:rFonts w:ascii="Arial" w:eastAsia="Times New Roman" w:hAnsi="Arial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D142ACF" wp14:editId="39BB39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3965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56D">
        <w:rPr>
          <w:rFonts w:ascii="Arial" w:eastAsia="Times New Roman" w:hAnsi="Arial" w:cs="Times New Roman"/>
          <w:b/>
          <w:sz w:val="36"/>
          <w:szCs w:val="36"/>
        </w:rPr>
        <w:t xml:space="preserve"> </w:t>
      </w:r>
      <w:r w:rsidRPr="00FC6212">
        <w:rPr>
          <w:rFonts w:ascii="Arial" w:eastAsia="Times New Roman" w:hAnsi="Arial" w:cs="Times New Roman"/>
          <w:b/>
          <w:sz w:val="36"/>
          <w:szCs w:val="36"/>
        </w:rPr>
        <w:t>по нейл-дизайну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AF107D" w:rsidRPr="00AF107D" w:rsidRDefault="00AF107D" w:rsidP="00AF107D">
      <w:pPr>
        <w:shd w:val="clear" w:color="auto" w:fill="FFFFFF"/>
        <w:spacing w:before="390" w:after="240" w:line="330" w:lineRule="atLeast"/>
        <w:jc w:val="center"/>
        <w:outlineLvl w:val="2"/>
        <w:rPr>
          <w:rFonts w:ascii="Arial" w:eastAsia="Times New Roman" w:hAnsi="Arial" w:cs="Arial"/>
          <w:b/>
          <w:szCs w:val="30"/>
          <w:u w:val="single"/>
          <w:lang w:eastAsia="ru-RU"/>
        </w:rPr>
      </w:pPr>
      <w:r w:rsidRPr="00AF107D">
        <w:rPr>
          <w:rFonts w:ascii="Arial" w:eastAsia="Times New Roman" w:hAnsi="Arial" w:cs="Arial"/>
          <w:b/>
          <w:szCs w:val="30"/>
          <w:u w:val="single"/>
          <w:lang w:eastAsia="ru-RU"/>
        </w:rPr>
        <w:t>ОСНОВНЫЕ ПОЛОЖЕНИЯ КОНКУРСОВ</w:t>
      </w:r>
    </w:p>
    <w:p w:rsidR="00C665EB" w:rsidRPr="00A85386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Судейская бригада конкурсов состоит из почетных и действительных судей, представляющих различные ногтевые компании, а также судей квалификационного цикла.</w:t>
      </w:r>
    </w:p>
    <w:p w:rsidR="00AF107D" w:rsidRPr="00AF107D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Участником конкурсов может быть любой мастер по маникюру, моделированию и дизайну ногтей, работающий на профессиональных материалах, подавший и оплативший заявку на участие.</w:t>
      </w:r>
    </w:p>
    <w:p w:rsidR="00AF107D" w:rsidRPr="00AF107D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Руки моделей перед началом соревнований должны быть проверены «</w:t>
      </w:r>
      <w:r w:rsidR="003547A9">
        <w:rPr>
          <w:rFonts w:ascii="Arial" w:eastAsia="Times New Roman" w:hAnsi="Arial" w:cs="Arial"/>
          <w:sz w:val="20"/>
          <w:szCs w:val="20"/>
          <w:lang w:eastAsia="ru-RU"/>
        </w:rPr>
        <w:t>Техническими судьями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» с заполнением листов Nail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Check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В случае выполнения работы по условиям конкурса только на одной руке модели другая должна быть покрыта красным лаком до начала конкурса. Статисты отмечают ее на листе Nail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Check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После Nail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Check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мастера не имеют право каким-либо образом готовить руки моделей (подпиливать, шлифовать, протирать ногти, обрабатывать дезинфекторами, наносить бонды и </w:t>
      </w:r>
      <w:proofErr w:type="spellStart"/>
      <w:proofErr w:type="gram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праймеры</w:t>
      </w:r>
      <w:proofErr w:type="spellEnd"/>
      <w:proofErr w:type="gram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и т.д.). Все эти манипуляции выполняются после старта конкурсного времени.</w:t>
      </w:r>
    </w:p>
    <w:p w:rsidR="00AF107D" w:rsidRPr="00AF107D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Запрещаются какие-либо украшения на руках моделей: часы, браслеты, кольца</w:t>
      </w:r>
      <w:r w:rsidR="001117C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татуировки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 т.д.</w:t>
      </w:r>
    </w:p>
    <w:p w:rsidR="00AF107D" w:rsidRPr="00AF107D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Каждый мастер на конкурс приносит свои инструменты и материалы, необходимые для работы. Оргкомитет предоставляет для работы только стол, одну розетку, 2 стула, лампу освещения. В случае если конкурсанту для работы необходимо более одного электроприбора (не считая одной настольной лампы), конкурсант должен обеспечить себя «тройником» для подключения дополнительного оборудования.</w:t>
      </w:r>
    </w:p>
    <w:p w:rsidR="00AF107D" w:rsidRPr="00AF107D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Конкурсы могут проходить по следующим категор</w:t>
      </w:r>
      <w:r w:rsidR="00AF107D" w:rsidRPr="00A85386">
        <w:rPr>
          <w:rFonts w:ascii="Arial" w:eastAsia="Times New Roman" w:hAnsi="Arial" w:cs="Arial"/>
          <w:sz w:val="20"/>
          <w:szCs w:val="20"/>
          <w:lang w:eastAsia="ru-RU"/>
        </w:rPr>
        <w:t>иям: «Мастер» и «Юниор»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К категории «Мастер» относятся профессионалы, </w:t>
      </w:r>
      <w:r w:rsidR="00C665EB" w:rsidRPr="00A85386">
        <w:rPr>
          <w:rFonts w:ascii="Arial" w:eastAsia="Times New Roman" w:hAnsi="Arial" w:cs="Arial"/>
          <w:sz w:val="20"/>
          <w:szCs w:val="20"/>
          <w:lang w:eastAsia="ru-RU"/>
        </w:rPr>
        <w:t>стаж работы которых составляет 1 год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и более. Заявка конкурсанта на участие в категории «Мастер», чьи требования отвечают категории «Юниор», остается на усмотрение профессионала, однако обратный переход из мастеров в юниоры на последующих конкурсах невозможен.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Конкурсанты, стаж работы которых менее </w:t>
      </w:r>
      <w:r w:rsidR="00C665EB" w:rsidRPr="00A85386">
        <w:rPr>
          <w:rFonts w:ascii="Arial" w:eastAsia="Times New Roman" w:hAnsi="Arial" w:cs="Arial"/>
          <w:sz w:val="20"/>
          <w:szCs w:val="20"/>
          <w:lang w:eastAsia="ru-RU"/>
        </w:rPr>
        <w:t>1 года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, но ранее участвующие в категории «Мастер» в любой из номинаций по моделированию, дизайну ногтей или салонному обслуживанию конкурсов «Невские Берега» обязаны участвовать в категории «Мастер».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Мастера, чьи требования отвечают категории «Мастера», но заявившие свое участие в категории «Юниор</w:t>
      </w:r>
      <w:r w:rsidR="00C665EB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подлежат дисквалификации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906C6C" w:rsidRPr="00A8538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Конкурсанты, неправильно указавшие свою категорию, могут быть дисквалифицированы до, </w:t>
      </w:r>
      <w:proofErr w:type="gramStart"/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 время</w:t>
      </w:r>
      <w:proofErr w:type="gramEnd"/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 по окончании турнира.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По истечении времени, отведенного на работу, мастера покидают зону соревнований, унося с собой все свои вещи, материалы и инструменты. Модели остаются на местах. Между ними осуществляется жеребьевка. Номера наносятся на листы Nail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Check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, с которыми модели проходят к судейской кабине.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Мастерам и моделям во время конкурса запрещается пользование мобильными телефонами и другими средствами связи. Для отслеживания времени необходимо использовать таймер или часы.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Во время соревнований и судейства моделям запрещено надевать одежду, указывающие на ее принадлежность к какой-либо ногтевой фи</w:t>
      </w:r>
      <w:r w:rsidR="00512FF1">
        <w:rPr>
          <w:rFonts w:ascii="Arial" w:eastAsia="Times New Roman" w:hAnsi="Arial" w:cs="Arial"/>
          <w:sz w:val="20"/>
          <w:szCs w:val="20"/>
          <w:lang w:eastAsia="ru-RU"/>
        </w:rPr>
        <w:t>рме (фирменные майки компаний).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Моделям во время жеребьевки и судейства запрещается пользоваться мобильными телефонами.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Моделям запрещается принимать участие в создание конкурсных ногтей (запиливать, полировать и т.п.). В противном случае мастер подвергается дисквалификации.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Судейство осуществляется в закрытой кабинке с прорезями для рук моделей (для объективности судейства жюри не должно видеть самих моделей, только их руки).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16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Судейство осуществляется в 2 или 3 этапа. Первый применим при малом (до 20) количестве участников. В этом случае каждая модель отсуживается у каждого члена жюри дважды. Первый этап служит для оценки общего впечатления, второй – более детальный осмотр, в соответствии с критериями конкурса. В спорных моментах модели могут быть вызваны дополнительно.</w:t>
      </w:r>
    </w:p>
    <w:p w:rsidR="00C665EB" w:rsidRPr="00A85386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Штрафные баллы. Во всех номинациях, в которых работа идет на модели, при нанесении в процессе моделирования травм моделям, выражающихся в порезах кутикулы,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запиливании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натуральных ногтей и т.п., назначаются штрафные очки. Недопустимо наличие грязи, пыли и масла как под ногтями, так и на коже. 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10 штрафных баллов выставляется одним из судей в случае наличия на руках модели каких-либо особых примет: шрамов, татуировок, бородавок, ожогов и </w:t>
      </w:r>
      <w:proofErr w:type="spellStart"/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т.п</w:t>
      </w:r>
      <w:proofErr w:type="spellEnd"/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Участник может быть дисквалифицирован в следующих случаях: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опоздание к началу соревнований;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некорректное поведение в зоне соревнований;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продолжение работы после финального сигнала соревнования;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самостоятельное покидание зоны соревнований;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использование в работе запрещенных материалов или инструментов (оговоренных в данных условиях);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при участии модели в создании конкурсной работы (</w:t>
      </w:r>
      <w:proofErr w:type="spellStart"/>
      <w:r w:rsidRPr="00AF107D">
        <w:rPr>
          <w:rFonts w:ascii="Arial" w:eastAsia="Times New Roman" w:hAnsi="Arial" w:cs="Arial"/>
          <w:sz w:val="20"/>
          <w:szCs w:val="20"/>
          <w:lang w:eastAsia="ru-RU"/>
        </w:rPr>
        <w:t>запиливание</w:t>
      </w:r>
      <w:proofErr w:type="spellEnd"/>
      <w:r w:rsidRPr="00AF107D">
        <w:rPr>
          <w:rFonts w:ascii="Arial" w:eastAsia="Times New Roman" w:hAnsi="Arial" w:cs="Arial"/>
          <w:sz w:val="20"/>
          <w:szCs w:val="20"/>
          <w:lang w:eastAsia="ru-RU"/>
        </w:rPr>
        <w:t>, полировка и т.п.);</w:t>
      </w:r>
    </w:p>
    <w:p w:rsidR="00C665EB" w:rsidRPr="00A85386" w:rsidRDefault="00AF107D" w:rsidP="003547A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подлежат дисквалификации мастера, чьи требования отвечают категории «Мастер», но заявившие свое участие в категории «Юниор</w:t>
      </w:r>
    </w:p>
    <w:p w:rsidR="00AF107D" w:rsidRPr="00A85386" w:rsidRDefault="00AF107D" w:rsidP="003547A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при наличии на руках модели каких-либо украшений (часы, браслеты, кольца и т.п.);</w:t>
      </w:r>
    </w:p>
    <w:p w:rsidR="00906C6C" w:rsidRPr="00FC34F9" w:rsidRDefault="00906C6C" w:rsidP="00906C6C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34F9">
        <w:rPr>
          <w:rFonts w:ascii="Arial" w:eastAsia="Times New Roman" w:hAnsi="Arial" w:cs="Times New Roman"/>
          <w:b/>
          <w:sz w:val="18"/>
          <w:szCs w:val="24"/>
          <w:u w:val="single"/>
        </w:rPr>
        <w:t>СТАТУС УЧАСТНИКА ЕВРО-АЗИАТСКОГО ЧЕМПИОНАТА</w:t>
      </w:r>
    </w:p>
    <w:p w:rsidR="00906C6C" w:rsidRPr="00FC34F9" w:rsidRDefault="00906C6C" w:rsidP="00906C6C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906C6C" w:rsidRPr="00906C6C" w:rsidRDefault="00906C6C" w:rsidP="00906C6C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20"/>
          <w:szCs w:val="24"/>
        </w:rPr>
      </w:pPr>
      <w:r w:rsidRPr="00906C6C">
        <w:rPr>
          <w:rFonts w:ascii="Arial" w:eastAsia="Times New Roman" w:hAnsi="Arial" w:cs="Times New Roman"/>
          <w:sz w:val="20"/>
          <w:szCs w:val="24"/>
        </w:rPr>
        <w:t>К категории «</w:t>
      </w:r>
      <w:r w:rsidRPr="00906C6C">
        <w:rPr>
          <w:rFonts w:ascii="Arial" w:eastAsia="Times New Roman" w:hAnsi="Arial" w:cs="Times New Roman"/>
          <w:b/>
          <w:sz w:val="20"/>
          <w:szCs w:val="24"/>
        </w:rPr>
        <w:t>ЮНИОР</w:t>
      </w:r>
      <w:r w:rsidRPr="00906C6C">
        <w:rPr>
          <w:rFonts w:ascii="Arial" w:eastAsia="Times New Roman" w:hAnsi="Arial" w:cs="Times New Roman"/>
          <w:sz w:val="20"/>
          <w:szCs w:val="24"/>
        </w:rPr>
        <w:t>» относятся учащиеся и мастера со стажем работы менее одного года, на даты проведения конкурса. Заявка участника на участие в категории «Мастер», чьи требования отвечают категории «Юниор», остается на усмотрение участника.</w:t>
      </w:r>
    </w:p>
    <w:p w:rsidR="00906C6C" w:rsidRPr="00906C6C" w:rsidRDefault="00906C6C" w:rsidP="00906C6C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20"/>
          <w:szCs w:val="24"/>
        </w:rPr>
      </w:pPr>
      <w:r w:rsidRPr="00906C6C">
        <w:rPr>
          <w:rFonts w:ascii="Arial" w:eastAsia="Times New Roman" w:hAnsi="Arial" w:cs="Times New Roman"/>
          <w:sz w:val="20"/>
          <w:szCs w:val="24"/>
        </w:rPr>
        <w:t>К категории «</w:t>
      </w:r>
      <w:r w:rsidRPr="00906C6C">
        <w:rPr>
          <w:rFonts w:ascii="Arial" w:eastAsia="Times New Roman" w:hAnsi="Arial" w:cs="Times New Roman"/>
          <w:b/>
          <w:sz w:val="20"/>
          <w:szCs w:val="24"/>
        </w:rPr>
        <w:t>МАСТЕР</w:t>
      </w:r>
      <w:r w:rsidRPr="00906C6C">
        <w:rPr>
          <w:rFonts w:ascii="Arial" w:eastAsia="Times New Roman" w:hAnsi="Arial" w:cs="Times New Roman"/>
          <w:sz w:val="20"/>
          <w:szCs w:val="24"/>
        </w:rPr>
        <w:t>» относятся мастера со стажем 1 год и более; а также юниоры, занявшие 1 место на предыдущих Чемпионатах.</w:t>
      </w:r>
    </w:p>
    <w:p w:rsidR="00906C6C" w:rsidRPr="00906C6C" w:rsidRDefault="00906C6C" w:rsidP="00906C6C">
      <w:pPr>
        <w:spacing w:after="0" w:line="240" w:lineRule="auto"/>
        <w:rPr>
          <w:rFonts w:ascii="Arial" w:eastAsia="Times New Roman" w:hAnsi="Arial" w:cs="Times New Roman"/>
          <w:sz w:val="20"/>
          <w:szCs w:val="24"/>
          <w:u w:val="single"/>
        </w:rPr>
      </w:pPr>
      <w:r w:rsidRPr="00906C6C">
        <w:rPr>
          <w:rFonts w:ascii="Arial" w:eastAsia="Times New Roman" w:hAnsi="Arial" w:cs="Times New Roman"/>
          <w:sz w:val="20"/>
          <w:szCs w:val="24"/>
          <w:u w:val="single"/>
        </w:rPr>
        <w:t xml:space="preserve">Ответственность за подлинность статуса лежит на участнике Чемпионата. За несоблюдение вышеуказанных правил - дисквалификация! Дисквалификация за неверно предоставленную информацию о статусе может осуществляться на любом </w:t>
      </w:r>
      <w:proofErr w:type="spellStart"/>
      <w:r w:rsidRPr="00906C6C">
        <w:rPr>
          <w:rFonts w:ascii="Arial" w:eastAsia="Times New Roman" w:hAnsi="Arial" w:cs="Times New Roman"/>
          <w:sz w:val="20"/>
          <w:szCs w:val="24"/>
          <w:u w:val="single"/>
        </w:rPr>
        <w:t>этапе.чемпионата</w:t>
      </w:r>
      <w:proofErr w:type="spellEnd"/>
      <w:r w:rsidRPr="00906C6C">
        <w:rPr>
          <w:rFonts w:ascii="Arial" w:eastAsia="Times New Roman" w:hAnsi="Arial" w:cs="Times New Roman"/>
          <w:sz w:val="20"/>
          <w:szCs w:val="24"/>
          <w:u w:val="single"/>
        </w:rPr>
        <w:t xml:space="preserve"> </w:t>
      </w:r>
    </w:p>
    <w:p w:rsidR="00FC6212" w:rsidRPr="00BC0AD7" w:rsidRDefault="00473C05" w:rsidP="00473C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</w:t>
      </w:r>
      <w:r w:rsidR="008D65C2">
        <w:rPr>
          <w:rFonts w:ascii="Arial" w:eastAsia="Times New Roman" w:hAnsi="Arial" w:cs="Times New Roman"/>
          <w:b/>
          <w:u w:val="single"/>
        </w:rPr>
        <w:t>СТРУКТУРА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6920D0" w:rsidRDefault="006920D0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 </w:t>
      </w:r>
      <w:r w:rsidR="00FC6212" w:rsidRPr="00FC6212">
        <w:rPr>
          <w:rFonts w:ascii="Arial" w:eastAsia="Times New Roman" w:hAnsi="Arial" w:cs="Arial"/>
          <w:b/>
          <w:sz w:val="20"/>
          <w:szCs w:val="20"/>
          <w:u w:val="single"/>
        </w:rPr>
        <w:t>РАБОТА НА МОДЕЛЯХ В ЗОНЕ СОРЕВНОВАНИЯ</w:t>
      </w:r>
    </w:p>
    <w:p w:rsidR="00DC42D0" w:rsidRDefault="00DC42D0" w:rsidP="00DC42D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DC42D0" w:rsidRPr="00A51B34" w:rsidRDefault="00DC42D0" w:rsidP="00DC42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«</w:t>
      </w:r>
      <w:r w:rsidR="008D65C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Аппаратный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="00BC0AD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маникюр</w:t>
      </w:r>
      <w:r w:rsidR="00BC0AD7" w:rsidRPr="00A51B34">
        <w:rPr>
          <w:rFonts w:ascii="Arial" w:eastAsia="Times New Roman" w:hAnsi="Arial" w:cs="Arial"/>
          <w:b/>
          <w:sz w:val="20"/>
          <w:szCs w:val="20"/>
        </w:rPr>
        <w:t xml:space="preserve">»  </w:t>
      </w:r>
      <w:r w:rsidR="004E6C41" w:rsidRPr="00A51B3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End"/>
      <w:r w:rsidR="004E6C41" w:rsidRPr="00A51B34">
        <w:rPr>
          <w:rFonts w:ascii="Arial" w:eastAsia="Times New Roman" w:hAnsi="Arial" w:cs="Arial"/>
          <w:b/>
          <w:sz w:val="20"/>
          <w:szCs w:val="20"/>
        </w:rPr>
        <w:t xml:space="preserve">                                  </w:t>
      </w:r>
      <w:r w:rsidR="00CA2CE1" w:rsidRPr="00A51B3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51B34">
        <w:rPr>
          <w:rFonts w:ascii="Arial" w:eastAsia="Times New Roman" w:hAnsi="Arial" w:cs="Arial"/>
          <w:b/>
          <w:sz w:val="20"/>
          <w:szCs w:val="20"/>
        </w:rPr>
        <w:t xml:space="preserve">                            </w:t>
      </w:r>
      <w:r w:rsidR="00D776B8" w:rsidRPr="00A51B34">
        <w:rPr>
          <w:rFonts w:ascii="Arial" w:eastAsia="Times New Roman" w:hAnsi="Arial" w:cs="Arial"/>
          <w:b/>
          <w:sz w:val="20"/>
          <w:szCs w:val="20"/>
        </w:rPr>
        <w:t xml:space="preserve">                              </w:t>
      </w:r>
      <w:r w:rsidR="00A51B34">
        <w:rPr>
          <w:rFonts w:ascii="Arial" w:eastAsia="Times New Roman" w:hAnsi="Arial" w:cs="Arial"/>
          <w:sz w:val="20"/>
          <w:szCs w:val="20"/>
        </w:rPr>
        <w:t>страница 3-5</w:t>
      </w:r>
    </w:p>
    <w:p w:rsidR="004E6C41" w:rsidRDefault="004E6C41" w:rsidP="00DC42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мастер</w:t>
      </w:r>
      <w:r w:rsidR="000078B1">
        <w:rPr>
          <w:rFonts w:ascii="Arial" w:eastAsia="Times New Roman" w:hAnsi="Arial" w:cs="Arial"/>
          <w:sz w:val="20"/>
          <w:szCs w:val="20"/>
        </w:rPr>
        <w:t xml:space="preserve">, </w:t>
      </w:r>
      <w:r w:rsidR="000078B1" w:rsidRPr="00FC6212">
        <w:rPr>
          <w:rFonts w:ascii="Arial" w:eastAsia="Times New Roman" w:hAnsi="Arial" w:cs="Arial"/>
          <w:sz w:val="20"/>
          <w:szCs w:val="20"/>
        </w:rPr>
        <w:t>юниор</w:t>
      </w:r>
      <w:r w:rsidR="001D68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FC6212" w:rsidRPr="00FC6212" w:rsidRDefault="00473C05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Время работы 30 мин</w:t>
      </w:r>
      <w:r w:rsidR="00602B76">
        <w:rPr>
          <w:rFonts w:ascii="Arial" w:eastAsia="Times New Roman" w:hAnsi="Arial" w:cs="Arial"/>
          <w:b/>
          <w:sz w:val="20"/>
          <w:szCs w:val="20"/>
        </w:rPr>
        <w:t>, 35 мин</w:t>
      </w:r>
    </w:p>
    <w:p w:rsidR="006920D0" w:rsidRDefault="006920D0" w:rsidP="00FC621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6920D0" w:rsidRDefault="006920D0" w:rsidP="006920D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Двоеборье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A734FC" w:rsidRPr="006920D0" w:rsidRDefault="00FC6212" w:rsidP="006920D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E1256D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1 вид: «Классический </w:t>
      </w:r>
      <w:r w:rsidR="00BC0AD7" w:rsidRPr="00E1256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маникюр»</w:t>
      </w:r>
      <w:r w:rsidR="00BC0AD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C0AD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  <w:t>страница 5-6</w:t>
      </w:r>
    </w:p>
    <w:p w:rsidR="001D6858" w:rsidRDefault="00FC6212" w:rsidP="001D6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 xml:space="preserve">* категории: </w:t>
      </w:r>
      <w:r w:rsidR="001D6858" w:rsidRPr="00FC6212">
        <w:rPr>
          <w:rFonts w:ascii="Arial" w:eastAsia="Times New Roman" w:hAnsi="Arial" w:cs="Arial"/>
          <w:sz w:val="20"/>
          <w:szCs w:val="20"/>
        </w:rPr>
        <w:t>мастер</w:t>
      </w:r>
      <w:r w:rsidR="00A734FC">
        <w:rPr>
          <w:rFonts w:ascii="Arial" w:eastAsia="Times New Roman" w:hAnsi="Arial" w:cs="Arial"/>
          <w:sz w:val="20"/>
          <w:szCs w:val="20"/>
        </w:rPr>
        <w:t xml:space="preserve"> (30 мин)</w:t>
      </w:r>
      <w:r w:rsidR="001D6858">
        <w:rPr>
          <w:rFonts w:ascii="Arial" w:eastAsia="Times New Roman" w:hAnsi="Arial" w:cs="Arial"/>
          <w:sz w:val="20"/>
          <w:szCs w:val="20"/>
        </w:rPr>
        <w:t xml:space="preserve">, </w:t>
      </w:r>
      <w:r w:rsidR="001D6858" w:rsidRPr="00FC6212">
        <w:rPr>
          <w:rFonts w:ascii="Arial" w:eastAsia="Times New Roman" w:hAnsi="Arial" w:cs="Arial"/>
          <w:sz w:val="20"/>
          <w:szCs w:val="20"/>
        </w:rPr>
        <w:t>юниор</w:t>
      </w:r>
      <w:r w:rsidR="00A734FC">
        <w:rPr>
          <w:rFonts w:ascii="Arial" w:eastAsia="Times New Roman" w:hAnsi="Arial" w:cs="Arial"/>
          <w:sz w:val="20"/>
          <w:szCs w:val="20"/>
        </w:rPr>
        <w:t xml:space="preserve"> (35 мин)</w:t>
      </w:r>
      <w:r w:rsidR="001D68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2 вид: Салонный дизайн ногтей (художественная </w:t>
      </w:r>
      <w:r w:rsidR="00BC0AD7" w:rsidRPr="00FC6212">
        <w:rPr>
          <w:rFonts w:ascii="Arial" w:eastAsia="Times New Roman" w:hAnsi="Arial" w:cs="Arial"/>
          <w:b/>
          <w:sz w:val="20"/>
          <w:szCs w:val="20"/>
        </w:rPr>
        <w:t xml:space="preserve">роспись) </w:t>
      </w:r>
      <w:r w:rsidR="00BC0AD7"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381F08">
        <w:rPr>
          <w:rFonts w:ascii="Arial" w:eastAsia="Times New Roman" w:hAnsi="Arial" w:cs="Arial"/>
          <w:sz w:val="20"/>
          <w:szCs w:val="20"/>
        </w:rPr>
        <w:t>страница 6-7</w:t>
      </w:r>
    </w:p>
    <w:p w:rsidR="001D6858" w:rsidRDefault="000078B1" w:rsidP="001D6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1D6858" w:rsidRPr="00FC6212">
        <w:rPr>
          <w:rFonts w:ascii="Arial" w:eastAsia="Times New Roman" w:hAnsi="Arial" w:cs="Arial"/>
          <w:sz w:val="20"/>
          <w:szCs w:val="20"/>
        </w:rPr>
        <w:t>категории: мастер</w:t>
      </w:r>
      <w:r w:rsidR="00A734FC">
        <w:rPr>
          <w:rFonts w:ascii="Arial" w:eastAsia="Times New Roman" w:hAnsi="Arial" w:cs="Arial"/>
          <w:sz w:val="20"/>
          <w:szCs w:val="20"/>
        </w:rPr>
        <w:t xml:space="preserve"> (30 мин)</w:t>
      </w:r>
      <w:r w:rsidR="001D6858">
        <w:rPr>
          <w:rFonts w:ascii="Arial" w:eastAsia="Times New Roman" w:hAnsi="Arial" w:cs="Arial"/>
          <w:sz w:val="20"/>
          <w:szCs w:val="20"/>
        </w:rPr>
        <w:t xml:space="preserve">, </w:t>
      </w:r>
      <w:r w:rsidR="001D6858" w:rsidRPr="00FC6212">
        <w:rPr>
          <w:rFonts w:ascii="Arial" w:eastAsia="Times New Roman" w:hAnsi="Arial" w:cs="Arial"/>
          <w:sz w:val="20"/>
          <w:szCs w:val="20"/>
        </w:rPr>
        <w:t>юниор</w:t>
      </w:r>
      <w:r w:rsidR="00A734FC">
        <w:rPr>
          <w:rFonts w:ascii="Arial" w:eastAsia="Times New Roman" w:hAnsi="Arial" w:cs="Arial"/>
          <w:sz w:val="20"/>
          <w:szCs w:val="20"/>
        </w:rPr>
        <w:t xml:space="preserve"> (35 мин)</w:t>
      </w:r>
      <w:r w:rsidR="001D68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3D7DC0" w:rsidRDefault="003D7DC0" w:rsidP="001D6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Мастер моделирования</w:t>
      </w:r>
      <w:r w:rsidR="009E5440">
        <w:rPr>
          <w:rFonts w:ascii="Arial" w:eastAsia="Times New Roman" w:hAnsi="Arial" w:cs="Arial"/>
          <w:b/>
          <w:sz w:val="20"/>
          <w:szCs w:val="20"/>
        </w:rPr>
        <w:t>. Двоеборье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</w:p>
    <w:p w:rsidR="001D6858" w:rsidRPr="00381F08" w:rsidRDefault="0063353F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1 вид </w:t>
      </w:r>
      <w:r w:rsidR="001D6858">
        <w:rPr>
          <w:rFonts w:ascii="Arial" w:eastAsia="Times New Roman" w:hAnsi="Arial" w:cs="Arial"/>
          <w:b/>
          <w:sz w:val="20"/>
          <w:szCs w:val="20"/>
        </w:rPr>
        <w:t>Салонное моделирование ногтей</w:t>
      </w:r>
      <w:r w:rsidR="00381F08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</w:t>
      </w:r>
      <w:r w:rsidR="00381F08">
        <w:rPr>
          <w:rFonts w:ascii="Arial" w:eastAsia="Times New Roman" w:hAnsi="Arial" w:cs="Arial"/>
          <w:sz w:val="20"/>
          <w:szCs w:val="20"/>
        </w:rPr>
        <w:t>страница 8-10</w:t>
      </w:r>
    </w:p>
    <w:p w:rsidR="001D6858" w:rsidRDefault="001D6858" w:rsidP="001D6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категории: мастер</w:t>
      </w:r>
      <w:r w:rsidR="00221293">
        <w:rPr>
          <w:rFonts w:ascii="Arial" w:eastAsia="Times New Roman" w:hAnsi="Arial" w:cs="Arial"/>
          <w:sz w:val="20"/>
          <w:szCs w:val="20"/>
        </w:rPr>
        <w:t xml:space="preserve"> (60 мин)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FC6212">
        <w:rPr>
          <w:rFonts w:ascii="Arial" w:eastAsia="Times New Roman" w:hAnsi="Arial" w:cs="Arial"/>
          <w:sz w:val="20"/>
          <w:szCs w:val="20"/>
        </w:rPr>
        <w:t>юниор</w:t>
      </w:r>
      <w:r w:rsidR="00221293">
        <w:rPr>
          <w:rFonts w:ascii="Arial" w:eastAsia="Times New Roman" w:hAnsi="Arial" w:cs="Arial"/>
          <w:sz w:val="20"/>
          <w:szCs w:val="20"/>
        </w:rPr>
        <w:t xml:space="preserve"> (65 мин)</w:t>
      </w:r>
    </w:p>
    <w:p w:rsidR="001D6858" w:rsidRDefault="001D6858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2 вид: «Салонное покрытие гель-</w:t>
      </w:r>
      <w:r w:rsidR="00BC0AD7" w:rsidRPr="00FC6212">
        <w:rPr>
          <w:rFonts w:ascii="Arial" w:eastAsia="Times New Roman" w:hAnsi="Arial" w:cs="Arial"/>
          <w:b/>
          <w:sz w:val="20"/>
          <w:szCs w:val="20"/>
        </w:rPr>
        <w:t xml:space="preserve">лаком» </w:t>
      </w:r>
      <w:r w:rsidR="00BC0AD7"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381F08">
        <w:rPr>
          <w:rFonts w:ascii="Arial" w:eastAsia="Times New Roman" w:hAnsi="Arial" w:cs="Arial"/>
          <w:sz w:val="20"/>
          <w:szCs w:val="20"/>
        </w:rPr>
        <w:t>страница 10-11</w:t>
      </w:r>
    </w:p>
    <w:p w:rsidR="001D6858" w:rsidRDefault="00FC6212" w:rsidP="001D6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 xml:space="preserve">* </w:t>
      </w:r>
      <w:r w:rsidR="001D6858" w:rsidRPr="00FC6212">
        <w:rPr>
          <w:rFonts w:ascii="Arial" w:eastAsia="Times New Roman" w:hAnsi="Arial" w:cs="Arial"/>
          <w:sz w:val="20"/>
          <w:szCs w:val="20"/>
        </w:rPr>
        <w:t>категории: мастер</w:t>
      </w:r>
      <w:r w:rsidR="001D6858">
        <w:rPr>
          <w:rFonts w:ascii="Arial" w:eastAsia="Times New Roman" w:hAnsi="Arial" w:cs="Arial"/>
          <w:sz w:val="20"/>
          <w:szCs w:val="20"/>
        </w:rPr>
        <w:t xml:space="preserve"> (40 мин), </w:t>
      </w:r>
      <w:r w:rsidR="001D6858" w:rsidRPr="00FC6212">
        <w:rPr>
          <w:rFonts w:ascii="Arial" w:eastAsia="Times New Roman" w:hAnsi="Arial" w:cs="Arial"/>
          <w:sz w:val="20"/>
          <w:szCs w:val="20"/>
        </w:rPr>
        <w:t>юниор</w:t>
      </w:r>
      <w:r w:rsidR="00A734FC">
        <w:rPr>
          <w:rFonts w:ascii="Arial" w:eastAsia="Times New Roman" w:hAnsi="Arial" w:cs="Arial"/>
          <w:sz w:val="20"/>
          <w:szCs w:val="20"/>
        </w:rPr>
        <w:t xml:space="preserve"> (45 </w:t>
      </w:r>
      <w:r w:rsidR="001D6858">
        <w:rPr>
          <w:rFonts w:ascii="Arial" w:eastAsia="Times New Roman" w:hAnsi="Arial" w:cs="Arial"/>
          <w:sz w:val="20"/>
          <w:szCs w:val="20"/>
        </w:rPr>
        <w:t>мин)</w:t>
      </w:r>
    </w:p>
    <w:p w:rsidR="006920D0" w:rsidRDefault="006920D0" w:rsidP="00DC49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C495C" w:rsidRDefault="006920D0" w:rsidP="00DC49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3D7DC0">
        <w:rPr>
          <w:rFonts w:ascii="Arial" w:eastAsia="Times New Roman" w:hAnsi="Arial" w:cs="Arial"/>
          <w:b/>
          <w:sz w:val="20"/>
          <w:szCs w:val="20"/>
        </w:rPr>
        <w:t>Гелевая</w:t>
      </w:r>
      <w:proofErr w:type="spellEnd"/>
      <w:r w:rsidRPr="003D7DC0">
        <w:rPr>
          <w:rFonts w:ascii="Arial" w:eastAsia="Times New Roman" w:hAnsi="Arial" w:cs="Arial"/>
          <w:b/>
          <w:sz w:val="20"/>
          <w:szCs w:val="20"/>
        </w:rPr>
        <w:t xml:space="preserve"> роспись на натуральных ногтях в зоне соревнований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                           </w:t>
      </w:r>
      <w:r w:rsidRPr="003D7DC0">
        <w:rPr>
          <w:rFonts w:ascii="Arial" w:eastAsia="Times New Roman" w:hAnsi="Arial" w:cs="Arial"/>
          <w:sz w:val="20"/>
          <w:szCs w:val="20"/>
        </w:rPr>
        <w:t>страница</w:t>
      </w:r>
      <w:r>
        <w:rPr>
          <w:rFonts w:ascii="Arial" w:eastAsia="Times New Roman" w:hAnsi="Arial" w:cs="Arial"/>
          <w:sz w:val="20"/>
          <w:szCs w:val="20"/>
        </w:rPr>
        <w:t xml:space="preserve"> 11-12</w:t>
      </w:r>
    </w:p>
    <w:p w:rsidR="006920D0" w:rsidRDefault="006920D0" w:rsidP="006920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мастер</w:t>
      </w:r>
      <w:r>
        <w:rPr>
          <w:rFonts w:ascii="Arial" w:eastAsia="Times New Roman" w:hAnsi="Arial" w:cs="Arial"/>
          <w:sz w:val="20"/>
          <w:szCs w:val="20"/>
        </w:rPr>
        <w:t xml:space="preserve"> (40 мин), </w:t>
      </w:r>
      <w:r w:rsidRPr="00FC6212">
        <w:rPr>
          <w:rFonts w:ascii="Arial" w:eastAsia="Times New Roman" w:hAnsi="Arial" w:cs="Arial"/>
          <w:sz w:val="20"/>
          <w:szCs w:val="20"/>
        </w:rPr>
        <w:t>юниор</w:t>
      </w:r>
      <w:r>
        <w:rPr>
          <w:rFonts w:ascii="Arial" w:eastAsia="Times New Roman" w:hAnsi="Arial" w:cs="Arial"/>
          <w:sz w:val="20"/>
          <w:szCs w:val="20"/>
        </w:rPr>
        <w:t xml:space="preserve"> (45 мин)</w:t>
      </w:r>
    </w:p>
    <w:p w:rsidR="006920D0" w:rsidRDefault="006920D0" w:rsidP="00DC49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920D0" w:rsidRPr="00DC495C" w:rsidRDefault="006920D0" w:rsidP="00DC495C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C495C" w:rsidRPr="00FC34F9" w:rsidRDefault="00DC495C" w:rsidP="00DC49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C495C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Pr="00FC34F9">
        <w:rPr>
          <w:rFonts w:ascii="Arial" w:eastAsia="Times New Roman" w:hAnsi="Arial" w:cs="Arial"/>
          <w:b/>
          <w:sz w:val="20"/>
          <w:szCs w:val="20"/>
        </w:rPr>
        <w:t xml:space="preserve">Маникюр </w:t>
      </w:r>
      <w:r w:rsidR="00DA2153">
        <w:rPr>
          <w:rFonts w:ascii="Arial" w:eastAsia="Times New Roman" w:hAnsi="Arial" w:cs="Arial"/>
          <w:b/>
          <w:sz w:val="20"/>
          <w:szCs w:val="20"/>
        </w:rPr>
        <w:t xml:space="preserve">классический </w:t>
      </w:r>
      <w:r w:rsidRPr="00FC34F9">
        <w:rPr>
          <w:rFonts w:ascii="Arial" w:eastAsia="Times New Roman" w:hAnsi="Arial" w:cs="Arial"/>
          <w:b/>
          <w:sz w:val="20"/>
          <w:szCs w:val="20"/>
        </w:rPr>
        <w:t>«</w:t>
      </w:r>
      <w:proofErr w:type="spellStart"/>
      <w:r w:rsidRPr="00FC34F9">
        <w:rPr>
          <w:rFonts w:ascii="Arial" w:eastAsia="Times New Roman" w:hAnsi="Arial" w:cs="Arial"/>
          <w:b/>
          <w:sz w:val="20"/>
          <w:szCs w:val="20"/>
        </w:rPr>
        <w:t>Business</w:t>
      </w:r>
      <w:proofErr w:type="spellEnd"/>
      <w:r w:rsidRPr="00FC34F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FC34F9">
        <w:rPr>
          <w:rFonts w:ascii="Arial" w:eastAsia="Times New Roman" w:hAnsi="Arial" w:cs="Arial"/>
          <w:b/>
          <w:sz w:val="20"/>
          <w:szCs w:val="20"/>
        </w:rPr>
        <w:t>nails</w:t>
      </w:r>
      <w:proofErr w:type="spellEnd"/>
      <w:r w:rsidRPr="00FC34F9">
        <w:rPr>
          <w:rFonts w:ascii="Arial" w:eastAsia="Times New Roman" w:hAnsi="Arial" w:cs="Arial"/>
          <w:b/>
          <w:sz w:val="20"/>
          <w:szCs w:val="20"/>
        </w:rPr>
        <w:t>» на мужских руках</w:t>
      </w:r>
    </w:p>
    <w:p w:rsidR="00DC495C" w:rsidRPr="00FC34F9" w:rsidRDefault="00DC495C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34F9">
        <w:rPr>
          <w:rFonts w:ascii="Arial" w:eastAsia="Times New Roman" w:hAnsi="Arial" w:cs="Arial"/>
          <w:b/>
          <w:sz w:val="20"/>
          <w:szCs w:val="20"/>
        </w:rPr>
        <w:lastRenderedPageBreak/>
        <w:t>*</w:t>
      </w:r>
      <w:r w:rsidRPr="00FC34F9">
        <w:rPr>
          <w:rFonts w:ascii="Arial" w:eastAsia="Times New Roman" w:hAnsi="Arial" w:cs="Arial"/>
          <w:sz w:val="20"/>
          <w:szCs w:val="20"/>
        </w:rPr>
        <w:t>без разделения на категории</w:t>
      </w:r>
    </w:p>
    <w:p w:rsidR="00DC495C" w:rsidRPr="00FC34F9" w:rsidRDefault="00DC495C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34F9">
        <w:rPr>
          <w:rFonts w:ascii="Arial" w:eastAsia="Times New Roman" w:hAnsi="Arial" w:cs="Arial"/>
          <w:sz w:val="20"/>
          <w:szCs w:val="20"/>
        </w:rPr>
        <w:t>* время работы – 40 минут</w:t>
      </w:r>
      <w:r w:rsidR="006F5D86" w:rsidRPr="00FC34F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6920D0">
        <w:rPr>
          <w:rFonts w:ascii="Arial" w:eastAsia="Times New Roman" w:hAnsi="Arial" w:cs="Arial"/>
          <w:sz w:val="20"/>
          <w:szCs w:val="20"/>
        </w:rPr>
        <w:t>страницы 12-13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 xml:space="preserve">РАБОТЫ, ГОТОВЫЕ ЗАРАНЕЕ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34F9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C34F9">
        <w:rPr>
          <w:rFonts w:ascii="Arial" w:eastAsia="Times New Roman" w:hAnsi="Arial" w:cs="Arial"/>
          <w:b/>
          <w:sz w:val="20"/>
          <w:szCs w:val="20"/>
        </w:rPr>
        <w:t>«</w:t>
      </w:r>
      <w:proofErr w:type="spellStart"/>
      <w:r w:rsidRPr="00FC34F9">
        <w:rPr>
          <w:rFonts w:ascii="Arial" w:eastAsia="Times New Roman" w:hAnsi="Arial" w:cs="Arial"/>
          <w:b/>
          <w:sz w:val="20"/>
          <w:szCs w:val="20"/>
        </w:rPr>
        <w:t>Baby-</w:t>
      </w:r>
      <w:r w:rsidR="00BC0AD7" w:rsidRPr="00FC34F9">
        <w:rPr>
          <w:rFonts w:ascii="Arial" w:eastAsia="Times New Roman" w:hAnsi="Arial" w:cs="Arial"/>
          <w:b/>
          <w:sz w:val="20"/>
          <w:szCs w:val="20"/>
        </w:rPr>
        <w:t>nails</w:t>
      </w:r>
      <w:proofErr w:type="spellEnd"/>
      <w:r w:rsidR="00BC0AD7" w:rsidRPr="00FC34F9">
        <w:rPr>
          <w:rFonts w:ascii="Arial" w:eastAsia="Times New Roman" w:hAnsi="Arial" w:cs="Arial"/>
          <w:b/>
          <w:sz w:val="20"/>
          <w:szCs w:val="20"/>
        </w:rPr>
        <w:t xml:space="preserve">» </w:t>
      </w:r>
      <w:r w:rsidR="00BC0AD7" w:rsidRPr="00FC34F9">
        <w:rPr>
          <w:rFonts w:ascii="Arial" w:eastAsia="Times New Roman" w:hAnsi="Arial" w:cs="Arial"/>
          <w:b/>
          <w:sz w:val="20"/>
          <w:szCs w:val="20"/>
        </w:rPr>
        <w:tab/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</w:t>
      </w:r>
      <w:r w:rsidR="00BC0AD7" w:rsidRPr="00FC34F9">
        <w:rPr>
          <w:rFonts w:ascii="Arial" w:eastAsia="Times New Roman" w:hAnsi="Arial" w:cs="Arial"/>
          <w:b/>
          <w:sz w:val="20"/>
          <w:szCs w:val="20"/>
        </w:rPr>
        <w:tab/>
      </w:r>
      <w:r w:rsidRPr="00FC34F9">
        <w:rPr>
          <w:rFonts w:ascii="Arial" w:eastAsia="Times New Roman" w:hAnsi="Arial" w:cs="Arial"/>
          <w:b/>
          <w:sz w:val="20"/>
          <w:szCs w:val="20"/>
        </w:rPr>
        <w:tab/>
      </w:r>
      <w:r w:rsidRPr="00FC34F9">
        <w:rPr>
          <w:rFonts w:ascii="Arial" w:eastAsia="Times New Roman" w:hAnsi="Arial" w:cs="Arial"/>
          <w:b/>
          <w:sz w:val="20"/>
          <w:szCs w:val="20"/>
        </w:rPr>
        <w:tab/>
      </w:r>
      <w:r w:rsidRPr="00FC34F9">
        <w:rPr>
          <w:rFonts w:ascii="Arial" w:eastAsia="Times New Roman" w:hAnsi="Arial" w:cs="Arial"/>
          <w:b/>
          <w:sz w:val="20"/>
          <w:szCs w:val="20"/>
        </w:rPr>
        <w:tab/>
      </w:r>
      <w:r w:rsidRPr="00FC34F9">
        <w:rPr>
          <w:rFonts w:ascii="Arial" w:eastAsia="Times New Roman" w:hAnsi="Arial" w:cs="Arial"/>
          <w:b/>
          <w:sz w:val="20"/>
          <w:szCs w:val="20"/>
        </w:rPr>
        <w:tab/>
      </w:r>
      <w:r w:rsidR="001D6858">
        <w:rPr>
          <w:rFonts w:ascii="Arial" w:eastAsia="Times New Roman" w:hAnsi="Arial" w:cs="Arial"/>
          <w:b/>
          <w:sz w:val="20"/>
          <w:szCs w:val="20"/>
        </w:rPr>
        <w:t xml:space="preserve">             </w:t>
      </w:r>
      <w:r w:rsidR="006557CF" w:rsidRPr="00FC34F9">
        <w:rPr>
          <w:rFonts w:ascii="Arial" w:eastAsia="Times New Roman" w:hAnsi="Arial" w:cs="Arial"/>
          <w:sz w:val="20"/>
          <w:szCs w:val="20"/>
        </w:rPr>
        <w:t>стран</w:t>
      </w:r>
      <w:r w:rsidR="006920D0">
        <w:rPr>
          <w:rFonts w:ascii="Arial" w:eastAsia="Times New Roman" w:hAnsi="Arial" w:cs="Arial"/>
          <w:sz w:val="20"/>
          <w:szCs w:val="20"/>
        </w:rPr>
        <w:t>ица 13-14</w:t>
      </w:r>
    </w:p>
    <w:p w:rsidR="00FC6212" w:rsidRPr="00FC34F9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34F9">
        <w:rPr>
          <w:rFonts w:ascii="Arial" w:eastAsia="Times New Roman" w:hAnsi="Arial" w:cs="Arial"/>
          <w:sz w:val="20"/>
          <w:szCs w:val="20"/>
        </w:rPr>
        <w:t xml:space="preserve">* без разделения на категории, </w:t>
      </w:r>
    </w:p>
    <w:p w:rsidR="00FC6212" w:rsidRPr="00FC34F9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34F9"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:rsidR="00FC6212" w:rsidRPr="00FC34F9" w:rsidRDefault="00FC6212" w:rsidP="00FC621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C34F9">
        <w:rPr>
          <w:rFonts w:ascii="Arial" w:eastAsia="Times New Roman" w:hAnsi="Arial" w:cs="Arial"/>
          <w:sz w:val="20"/>
          <w:szCs w:val="20"/>
        </w:rPr>
        <w:t>* Возраст модели от 5 до 11 лет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34F9">
        <w:rPr>
          <w:rFonts w:ascii="Arial" w:eastAsia="Times New Roman" w:hAnsi="Arial" w:cs="Arial"/>
          <w:b/>
          <w:sz w:val="20"/>
          <w:szCs w:val="20"/>
        </w:rPr>
        <w:t xml:space="preserve">«Фантазийный </w:t>
      </w:r>
      <w:proofErr w:type="gramStart"/>
      <w:r w:rsidR="00BC0AD7" w:rsidRPr="00FC34F9">
        <w:rPr>
          <w:rFonts w:ascii="Arial" w:eastAsia="Times New Roman" w:hAnsi="Arial" w:cs="Arial"/>
          <w:b/>
          <w:sz w:val="20"/>
          <w:szCs w:val="20"/>
        </w:rPr>
        <w:t>дизайн»</w:t>
      </w:r>
      <w:r w:rsidR="001D6858" w:rsidRPr="00911DFA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63353F" w:rsidRPr="00911DF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End"/>
      <w:r w:rsidR="0063353F" w:rsidRPr="00911DFA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D5AA7" w:rsidRPr="00911DFA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3D7DC0">
        <w:rPr>
          <w:rFonts w:ascii="Arial" w:eastAsia="Times New Roman" w:hAnsi="Arial" w:cs="Arial"/>
          <w:b/>
          <w:sz w:val="20"/>
          <w:szCs w:val="20"/>
        </w:rPr>
        <w:t xml:space="preserve">                       </w:t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</w:t>
      </w:r>
      <w:r w:rsidR="003D7DC0"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="006920D0">
        <w:rPr>
          <w:rFonts w:ascii="Arial" w:eastAsia="Times New Roman" w:hAnsi="Arial" w:cs="Arial"/>
          <w:sz w:val="20"/>
          <w:szCs w:val="20"/>
        </w:rPr>
        <w:t>страница 14-15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без разделения на категории,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:rsidR="00FC6212" w:rsidRPr="00381F08" w:rsidRDefault="00677E6A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81F0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C6212" w:rsidRPr="00381F08">
        <w:rPr>
          <w:rFonts w:ascii="Arial" w:eastAsia="Times New Roman" w:hAnsi="Arial" w:cs="Arial"/>
          <w:b/>
          <w:sz w:val="20"/>
          <w:szCs w:val="20"/>
        </w:rPr>
        <w:t xml:space="preserve">«Галерея </w:t>
      </w:r>
      <w:proofErr w:type="gramStart"/>
      <w:r w:rsidR="001D6152">
        <w:rPr>
          <w:rFonts w:ascii="Arial" w:eastAsia="Times New Roman" w:hAnsi="Arial" w:cs="Arial"/>
          <w:b/>
          <w:sz w:val="20"/>
          <w:szCs w:val="20"/>
        </w:rPr>
        <w:t xml:space="preserve">постеров»  </w:t>
      </w:r>
      <w:r w:rsidR="00BC0AD7" w:rsidRPr="00381F08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="00381F08" w:rsidRPr="00381F08">
        <w:rPr>
          <w:rFonts w:ascii="Arial" w:eastAsia="Times New Roman" w:hAnsi="Arial" w:cs="Arial"/>
          <w:b/>
          <w:sz w:val="20"/>
          <w:szCs w:val="20"/>
        </w:rPr>
        <w:tab/>
      </w:r>
      <w:r w:rsidR="00381F08" w:rsidRPr="00381F08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 w:rsidR="008D5AA7" w:rsidRPr="00381F0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D6152"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</w:t>
      </w:r>
      <w:r w:rsidR="001D6152">
        <w:rPr>
          <w:rFonts w:ascii="Arial" w:eastAsia="Times New Roman" w:hAnsi="Arial" w:cs="Arial"/>
          <w:b/>
          <w:sz w:val="20"/>
          <w:szCs w:val="20"/>
        </w:rPr>
        <w:t xml:space="preserve">     </w:t>
      </w:r>
      <w:r w:rsidR="006920D0">
        <w:rPr>
          <w:rFonts w:ascii="Arial" w:eastAsia="Times New Roman" w:hAnsi="Arial" w:cs="Arial"/>
          <w:sz w:val="20"/>
          <w:szCs w:val="20"/>
        </w:rPr>
        <w:t>страница 15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81F08">
        <w:rPr>
          <w:rFonts w:ascii="Arial" w:eastAsia="Times New Roman" w:hAnsi="Arial" w:cs="Arial"/>
          <w:b/>
          <w:sz w:val="20"/>
          <w:szCs w:val="20"/>
        </w:rPr>
        <w:t xml:space="preserve">«Роспись на </w:t>
      </w:r>
      <w:proofErr w:type="spellStart"/>
      <w:proofErr w:type="gramStart"/>
      <w:r w:rsidRPr="00381F08">
        <w:rPr>
          <w:rFonts w:ascii="Arial" w:eastAsia="Times New Roman" w:hAnsi="Arial" w:cs="Arial"/>
          <w:b/>
          <w:sz w:val="20"/>
          <w:szCs w:val="20"/>
        </w:rPr>
        <w:t>типсах</w:t>
      </w:r>
      <w:proofErr w:type="spellEnd"/>
      <w:r w:rsidRPr="00381F08">
        <w:rPr>
          <w:rFonts w:ascii="Arial" w:eastAsia="Times New Roman" w:hAnsi="Arial" w:cs="Arial"/>
          <w:b/>
          <w:sz w:val="20"/>
          <w:szCs w:val="20"/>
        </w:rPr>
        <w:t>»</w:t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</w:t>
      </w:r>
      <w:proofErr w:type="gramEnd"/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</w:t>
      </w:r>
      <w:r w:rsidR="00BC0AD7" w:rsidRPr="00381F08">
        <w:rPr>
          <w:rFonts w:ascii="Arial" w:eastAsia="Times New Roman" w:hAnsi="Arial" w:cs="Arial"/>
          <w:b/>
          <w:sz w:val="20"/>
          <w:szCs w:val="20"/>
        </w:rPr>
        <w:tab/>
      </w:r>
      <w:r w:rsidR="006920D0">
        <w:rPr>
          <w:rFonts w:ascii="Arial" w:eastAsia="Times New Roman" w:hAnsi="Arial" w:cs="Arial"/>
          <w:b/>
          <w:sz w:val="20"/>
          <w:szCs w:val="20"/>
        </w:rPr>
        <w:tab/>
      </w:r>
      <w:r w:rsidR="006920D0">
        <w:rPr>
          <w:rFonts w:ascii="Arial" w:eastAsia="Times New Roman" w:hAnsi="Arial" w:cs="Arial"/>
          <w:b/>
          <w:sz w:val="20"/>
          <w:szCs w:val="20"/>
        </w:rPr>
        <w:tab/>
        <w:t xml:space="preserve">     </w:t>
      </w:r>
      <w:r w:rsidR="00381F08" w:rsidRPr="00381F08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="006920D0">
        <w:rPr>
          <w:rFonts w:ascii="Arial" w:eastAsia="Times New Roman" w:hAnsi="Arial" w:cs="Arial"/>
          <w:sz w:val="20"/>
          <w:szCs w:val="20"/>
        </w:rPr>
        <w:t>страница 17</w:t>
      </w:r>
    </w:p>
    <w:p w:rsidR="00FC6212" w:rsidRDefault="00FC6212" w:rsidP="00677E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473C05" w:rsidRPr="00381F08" w:rsidRDefault="00473C05" w:rsidP="00677E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конкурсное время: 5 минут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81F08">
        <w:rPr>
          <w:rFonts w:ascii="Arial" w:eastAsia="Times New Roman" w:hAnsi="Arial" w:cs="Arial"/>
          <w:b/>
          <w:sz w:val="20"/>
          <w:szCs w:val="20"/>
        </w:rPr>
        <w:t>«</w:t>
      </w:r>
      <w:r w:rsidR="00BC0AD7" w:rsidRPr="00381F08">
        <w:rPr>
          <w:rFonts w:ascii="Arial" w:eastAsia="Times New Roman" w:hAnsi="Arial" w:cs="Arial"/>
          <w:b/>
          <w:sz w:val="20"/>
          <w:szCs w:val="20"/>
        </w:rPr>
        <w:t>Фристайл</w:t>
      </w:r>
      <w:r w:rsidR="00BC0AD7" w:rsidRPr="00381F08">
        <w:rPr>
          <w:rFonts w:ascii="Arial" w:eastAsia="Times New Roman" w:hAnsi="Arial" w:cs="Arial"/>
          <w:b/>
          <w:sz w:val="20"/>
          <w:szCs w:val="20"/>
        </w:rPr>
        <w:tab/>
      </w:r>
      <w:r w:rsidR="003D7DC0">
        <w:rPr>
          <w:rFonts w:ascii="Arial" w:eastAsia="Times New Roman" w:hAnsi="Arial" w:cs="Arial"/>
          <w:b/>
          <w:sz w:val="20"/>
          <w:szCs w:val="20"/>
        </w:rPr>
        <w:tab/>
      </w:r>
      <w:r w:rsidR="003D7DC0">
        <w:rPr>
          <w:rFonts w:ascii="Arial" w:eastAsia="Times New Roman" w:hAnsi="Arial" w:cs="Arial"/>
          <w:b/>
          <w:sz w:val="20"/>
          <w:szCs w:val="20"/>
        </w:rPr>
        <w:tab/>
      </w:r>
      <w:r w:rsidR="003D7DC0">
        <w:rPr>
          <w:rFonts w:ascii="Arial" w:eastAsia="Times New Roman" w:hAnsi="Arial" w:cs="Arial"/>
          <w:b/>
          <w:sz w:val="20"/>
          <w:szCs w:val="20"/>
        </w:rPr>
        <w:tab/>
      </w:r>
      <w:r w:rsidR="003D7DC0">
        <w:rPr>
          <w:rFonts w:ascii="Arial" w:eastAsia="Times New Roman" w:hAnsi="Arial" w:cs="Arial"/>
          <w:b/>
          <w:sz w:val="20"/>
          <w:szCs w:val="20"/>
        </w:rPr>
        <w:tab/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</w:t>
      </w:r>
      <w:r w:rsidR="003D7DC0">
        <w:rPr>
          <w:rFonts w:ascii="Arial" w:eastAsia="Times New Roman" w:hAnsi="Arial" w:cs="Arial"/>
          <w:b/>
          <w:sz w:val="20"/>
          <w:szCs w:val="20"/>
        </w:rPr>
        <w:t xml:space="preserve">               </w:t>
      </w:r>
      <w:r w:rsidR="006920D0">
        <w:rPr>
          <w:rFonts w:ascii="Arial" w:eastAsia="Times New Roman" w:hAnsi="Arial" w:cs="Arial"/>
          <w:sz w:val="20"/>
          <w:szCs w:val="20"/>
        </w:rPr>
        <w:t>страница 17-18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FC6212" w:rsidRPr="00884F21" w:rsidRDefault="00473C05" w:rsidP="00FC62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конкурсное время: 5 минут</w:t>
      </w:r>
    </w:p>
    <w:p w:rsidR="00FC6212" w:rsidRPr="003D7DC0" w:rsidRDefault="003D7DC0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«Инкрустация искусственных </w:t>
      </w:r>
      <w:proofErr w:type="gramStart"/>
      <w:r w:rsidR="00221293">
        <w:rPr>
          <w:rFonts w:ascii="Arial" w:eastAsia="Times New Roman" w:hAnsi="Arial" w:cs="Arial"/>
          <w:b/>
          <w:sz w:val="20"/>
          <w:szCs w:val="20"/>
        </w:rPr>
        <w:t xml:space="preserve">ногтей» 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</w:t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</w:t>
      </w:r>
      <w:r w:rsidRPr="003D7DC0">
        <w:rPr>
          <w:rFonts w:ascii="Arial" w:eastAsia="Times New Roman" w:hAnsi="Arial" w:cs="Arial"/>
          <w:sz w:val="20"/>
          <w:szCs w:val="20"/>
        </w:rPr>
        <w:t xml:space="preserve">страница </w:t>
      </w:r>
      <w:r w:rsidR="006920D0">
        <w:rPr>
          <w:rFonts w:ascii="Arial" w:eastAsia="Times New Roman" w:hAnsi="Arial" w:cs="Arial"/>
          <w:sz w:val="20"/>
          <w:szCs w:val="20"/>
        </w:rPr>
        <w:t>18</w:t>
      </w:r>
    </w:p>
    <w:p w:rsidR="003D7DC0" w:rsidRPr="00381F08" w:rsidRDefault="003D7DC0" w:rsidP="003D7D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3D7DC0" w:rsidRPr="00884F21" w:rsidRDefault="003D7DC0" w:rsidP="003D7DC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конкурсное время: 5 минут</w:t>
      </w:r>
    </w:p>
    <w:p w:rsidR="008B51CF" w:rsidRPr="00884F21" w:rsidRDefault="008B51CF" w:rsidP="008B51C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6212" w:rsidRPr="008B51CF" w:rsidRDefault="008B51CF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</w:t>
      </w:r>
    </w:p>
    <w:p w:rsidR="006A0CA4" w:rsidRPr="00AF56DC" w:rsidRDefault="006A0CA4" w:rsidP="006A0CA4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  <w:r w:rsidRPr="00AF56DC">
        <w:rPr>
          <w:rFonts w:ascii="Times New Roman" w:hAnsi="Times New Roman"/>
          <w:b/>
          <w:color w:val="FF0000"/>
          <w:sz w:val="28"/>
          <w:lang w:eastAsia="ru-RU"/>
        </w:rPr>
        <w:t>ВНИМАНИЕ!!! ВАЖНО!!! Все колющие и режущие инструменты в обязательном порядке должны находиться в КРАФТ-пакетах !!!</w:t>
      </w:r>
    </w:p>
    <w:p w:rsidR="00AF56DC" w:rsidRDefault="00AF56DC" w:rsidP="006A0CA4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  <w:r w:rsidRPr="00AF56DC">
        <w:rPr>
          <w:rFonts w:ascii="Times New Roman" w:hAnsi="Times New Roman"/>
          <w:b/>
          <w:color w:val="FF0000"/>
          <w:sz w:val="28"/>
          <w:lang w:eastAsia="ru-RU"/>
        </w:rPr>
        <w:t>На рабочем месте у каждого участника должен находиться антисептик</w:t>
      </w:r>
      <w:r w:rsidR="00406E37">
        <w:rPr>
          <w:rFonts w:ascii="Times New Roman" w:hAnsi="Times New Roman"/>
          <w:b/>
          <w:color w:val="FF0000"/>
          <w:sz w:val="28"/>
          <w:lang w:eastAsia="ru-RU"/>
        </w:rPr>
        <w:t xml:space="preserve"> для рук</w:t>
      </w:r>
      <w:r w:rsidRPr="00AF56DC">
        <w:rPr>
          <w:rFonts w:ascii="Times New Roman" w:hAnsi="Times New Roman"/>
          <w:b/>
          <w:color w:val="FF0000"/>
          <w:sz w:val="28"/>
          <w:lang w:eastAsia="ru-RU"/>
        </w:rPr>
        <w:t xml:space="preserve"> </w:t>
      </w:r>
      <w:r w:rsidR="00406E37">
        <w:rPr>
          <w:rFonts w:ascii="Times New Roman" w:hAnsi="Times New Roman"/>
          <w:b/>
          <w:color w:val="FF0000"/>
          <w:sz w:val="28"/>
          <w:lang w:eastAsia="ru-RU"/>
        </w:rPr>
        <w:t xml:space="preserve">только </w:t>
      </w:r>
      <w:r w:rsidRPr="00AF56DC">
        <w:rPr>
          <w:rFonts w:ascii="Times New Roman" w:hAnsi="Times New Roman"/>
          <w:b/>
          <w:color w:val="FF0000"/>
          <w:sz w:val="28"/>
          <w:lang w:eastAsia="ru-RU"/>
        </w:rPr>
        <w:t>в профессиональной упаковке</w:t>
      </w:r>
      <w:r w:rsidR="00406E37">
        <w:rPr>
          <w:rFonts w:ascii="Times New Roman" w:hAnsi="Times New Roman"/>
          <w:b/>
          <w:color w:val="FF0000"/>
          <w:sz w:val="28"/>
          <w:lang w:eastAsia="ru-RU"/>
        </w:rPr>
        <w:t>.</w:t>
      </w:r>
    </w:p>
    <w:p w:rsidR="00E41683" w:rsidRDefault="00E41683" w:rsidP="006A0CA4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</w:p>
    <w:p w:rsidR="00E41683" w:rsidRPr="00FF4594" w:rsidRDefault="00E41683" w:rsidP="00E4168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                                                 </w:t>
      </w:r>
      <w:r w:rsidRPr="00FF4594">
        <w:rPr>
          <w:rFonts w:ascii="Times New Roman" w:hAnsi="Times New Roman" w:cs="Times New Roman"/>
          <w:b/>
          <w:sz w:val="28"/>
          <w:szCs w:val="24"/>
        </w:rPr>
        <w:t>«</w:t>
      </w:r>
      <w:r w:rsidRPr="00FF4594">
        <w:rPr>
          <w:rFonts w:ascii="Arial" w:hAnsi="Arial" w:cs="Arial"/>
          <w:b/>
          <w:sz w:val="24"/>
          <w:szCs w:val="24"/>
        </w:rPr>
        <w:t>Аппаратный маникюр»</w:t>
      </w:r>
    </w:p>
    <w:p w:rsidR="00E41683" w:rsidRPr="00BC72B0" w:rsidRDefault="00E41683" w:rsidP="00E41683">
      <w:pPr>
        <w:rPr>
          <w:rFonts w:ascii="Arial" w:hAnsi="Arial" w:cs="Arial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1. </w:t>
      </w:r>
      <w:r w:rsidR="006475EE" w:rsidRPr="006475EE">
        <w:rPr>
          <w:rFonts w:ascii="Arial" w:eastAsia="Times New Roman" w:hAnsi="Arial" w:cs="Times New Roman"/>
          <w:sz w:val="20"/>
          <w:szCs w:val="24"/>
        </w:rPr>
        <w:t>Конкурс проходит по двум категориям: мастера и юниоры</w:t>
      </w:r>
      <w:r w:rsidR="006475EE">
        <w:rPr>
          <w:rFonts w:ascii="Arial" w:eastAsia="Times New Roman" w:hAnsi="Arial" w:cs="Times New Roman"/>
          <w:sz w:val="20"/>
          <w:szCs w:val="24"/>
        </w:rPr>
        <w:t>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2.Каждый участник должен иметь модель для работы с натуральными не отполированными и не зашлифованными ногтями. Модели с искусственными ногтями или ногтями с искусственными покрытиями (акрил, гель, гель-лак, и пр.) на конкурс не допускаются. На руках модели кутикула должна быть ярко выраженной и не подготовленной.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3.Модели с тату, кольца</w:t>
      </w:r>
      <w:r>
        <w:rPr>
          <w:rFonts w:ascii="Arial" w:hAnsi="Arial" w:cs="Arial"/>
          <w:sz w:val="20"/>
          <w:szCs w:val="24"/>
        </w:rPr>
        <w:t>ми и браслетами на руках, а так</w:t>
      </w:r>
      <w:r w:rsidRPr="00BC72B0">
        <w:rPr>
          <w:rFonts w:ascii="Arial" w:hAnsi="Arial" w:cs="Arial"/>
          <w:sz w:val="20"/>
          <w:szCs w:val="24"/>
        </w:rPr>
        <w:t>же, различными повреждениями кожи и ногтей -</w:t>
      </w:r>
      <w:r w:rsidRPr="00BC72B0">
        <w:rPr>
          <w:rFonts w:ascii="Arial" w:hAnsi="Arial" w:cs="Arial"/>
          <w:b/>
          <w:sz w:val="20"/>
          <w:szCs w:val="24"/>
        </w:rPr>
        <w:t xml:space="preserve"> не допускаются </w:t>
      </w:r>
      <w:r w:rsidRPr="00BC72B0">
        <w:rPr>
          <w:rFonts w:ascii="Arial" w:hAnsi="Arial" w:cs="Arial"/>
          <w:sz w:val="20"/>
          <w:szCs w:val="24"/>
        </w:rPr>
        <w:t>на конкурс и судейство.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4.Руки моделей перед началом соревнований до</w:t>
      </w:r>
      <w:r>
        <w:rPr>
          <w:rFonts w:ascii="Arial" w:hAnsi="Arial" w:cs="Arial"/>
          <w:sz w:val="20"/>
          <w:szCs w:val="24"/>
        </w:rPr>
        <w:t>лжны быть проверены Техническими судьями</w:t>
      </w:r>
      <w:r w:rsidRPr="00BC72B0">
        <w:rPr>
          <w:rFonts w:ascii="Arial" w:hAnsi="Arial" w:cs="Arial"/>
          <w:sz w:val="20"/>
          <w:szCs w:val="24"/>
        </w:rPr>
        <w:t xml:space="preserve">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5.Каждый мастер, участник номинации, должен иметь профессиональный аппарат и специальные фрезы для проведения процедуры аппаратного маникюра, пилку для натуральных ногтей, кожный антисептик.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6.Шлифовка и полировка натуральных ногтей может проводиться профессиональными шлифовщиком и полировщиком или специальными насадками (на усмотрение мастера).</w:t>
      </w:r>
    </w:p>
    <w:p w:rsidR="00E41683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7.Насадки для работы должны находиться на специализированной подставке в зоне видимости, а не лежать на рабочем столе.</w:t>
      </w:r>
    </w:p>
    <w:p w:rsidR="002D7481" w:rsidRPr="00A51B34" w:rsidRDefault="002D7481" w:rsidP="00E41683">
      <w:pPr>
        <w:rPr>
          <w:rFonts w:ascii="Arial" w:hAnsi="Arial" w:cs="Arial"/>
          <w:sz w:val="20"/>
          <w:szCs w:val="24"/>
        </w:rPr>
      </w:pPr>
      <w:r w:rsidRPr="00A51B34">
        <w:rPr>
          <w:rFonts w:ascii="Arial" w:hAnsi="Arial" w:cs="Arial"/>
          <w:sz w:val="20"/>
          <w:szCs w:val="24"/>
        </w:rPr>
        <w:t xml:space="preserve">8. До объявления старта номинации, насадки и все инструменты должны находиться в </w:t>
      </w:r>
      <w:proofErr w:type="spellStart"/>
      <w:r w:rsidRPr="00A51B34">
        <w:rPr>
          <w:rFonts w:ascii="Arial" w:hAnsi="Arial" w:cs="Arial"/>
          <w:sz w:val="20"/>
          <w:szCs w:val="24"/>
        </w:rPr>
        <w:t>крафт</w:t>
      </w:r>
      <w:proofErr w:type="spellEnd"/>
      <w:r w:rsidRPr="00A51B34">
        <w:rPr>
          <w:rFonts w:ascii="Arial" w:hAnsi="Arial" w:cs="Arial"/>
          <w:sz w:val="20"/>
          <w:szCs w:val="24"/>
        </w:rPr>
        <w:t>-пакетах!!!</w:t>
      </w:r>
      <w:r w:rsidR="00062C37" w:rsidRPr="00A51B34">
        <w:rPr>
          <w:rFonts w:ascii="Arial" w:hAnsi="Arial" w:cs="Arial"/>
          <w:sz w:val="20"/>
          <w:szCs w:val="24"/>
        </w:rPr>
        <w:t xml:space="preserve"> Пакеты с инструментами и насадками вскрываются после </w:t>
      </w:r>
      <w:r w:rsidR="0092113F" w:rsidRPr="00A51B34">
        <w:rPr>
          <w:rFonts w:ascii="Arial" w:hAnsi="Arial" w:cs="Arial"/>
          <w:sz w:val="20"/>
          <w:szCs w:val="24"/>
        </w:rPr>
        <w:t xml:space="preserve">прохода технических судей 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lastRenderedPageBreak/>
        <w:t>8.Судейство осуществляется в закрытой кабинке с прорезями для рук моделей.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9.Участник </w:t>
      </w:r>
      <w:r w:rsidRPr="00BC72B0">
        <w:rPr>
          <w:rFonts w:ascii="Arial" w:hAnsi="Arial" w:cs="Arial"/>
          <w:b/>
          <w:sz w:val="20"/>
          <w:szCs w:val="24"/>
        </w:rPr>
        <w:t>может быть дисквалифицирован</w:t>
      </w:r>
      <w:r w:rsidRPr="00BC72B0">
        <w:rPr>
          <w:rFonts w:ascii="Arial" w:hAnsi="Arial" w:cs="Arial"/>
          <w:sz w:val="20"/>
          <w:szCs w:val="24"/>
        </w:rPr>
        <w:t xml:space="preserve"> в следующих случаях: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опоздание к началу соревнований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некорректное поведение в зоне соревнований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модель не соответствует требованиям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продолжение работы после финального сигнала соревнований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самостоятельное покидание зоны соревнований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использование в работе запрещенных материалов и инструментов, техник</w:t>
      </w:r>
    </w:p>
    <w:p w:rsidR="00E41683" w:rsidRPr="00BC72B0" w:rsidRDefault="00E41683" w:rsidP="00E41683">
      <w:pPr>
        <w:rPr>
          <w:rFonts w:ascii="Arial" w:hAnsi="Arial" w:cs="Arial"/>
          <w:b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t>ЗАПРЕЩЕНО</w:t>
      </w:r>
      <w:r w:rsidRPr="00BC72B0">
        <w:rPr>
          <w:rFonts w:ascii="Arial" w:hAnsi="Arial" w:cs="Arial"/>
          <w:sz w:val="20"/>
          <w:szCs w:val="24"/>
        </w:rPr>
        <w:t>: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1.Использовать не профессиональные аппараты и насадки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2.Любые режущие инструменты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3.Ремуверы и различные </w:t>
      </w:r>
      <w:proofErr w:type="spellStart"/>
      <w:r w:rsidRPr="00BC72B0">
        <w:rPr>
          <w:rFonts w:ascii="Arial" w:hAnsi="Arial" w:cs="Arial"/>
          <w:sz w:val="20"/>
          <w:szCs w:val="24"/>
        </w:rPr>
        <w:t>размягчители</w:t>
      </w:r>
      <w:proofErr w:type="spellEnd"/>
      <w:r w:rsidRPr="00BC72B0">
        <w:rPr>
          <w:rFonts w:ascii="Arial" w:hAnsi="Arial" w:cs="Arial"/>
          <w:sz w:val="20"/>
          <w:szCs w:val="24"/>
        </w:rPr>
        <w:t xml:space="preserve"> кутикулы.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</w:p>
    <w:p w:rsidR="00E41683" w:rsidRDefault="00E41683" w:rsidP="00E41683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t xml:space="preserve">                                                     </w:t>
      </w:r>
    </w:p>
    <w:p w:rsidR="00E41683" w:rsidRDefault="00E41683" w:rsidP="00E41683">
      <w:pPr>
        <w:rPr>
          <w:rFonts w:ascii="Arial" w:hAnsi="Arial" w:cs="Arial"/>
          <w:b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                                                          </w:t>
      </w:r>
      <w:r w:rsidRPr="00BC72B0">
        <w:rPr>
          <w:rFonts w:ascii="Arial" w:hAnsi="Arial" w:cs="Arial"/>
          <w:b/>
          <w:sz w:val="20"/>
          <w:szCs w:val="24"/>
        </w:rPr>
        <w:t xml:space="preserve">   ЗАДАНИЕ: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1.Мастер выполняет аппаратный вид маникюра на одной руке, вторая остается для сравнения при процедуре</w:t>
      </w:r>
      <w:r>
        <w:rPr>
          <w:rFonts w:ascii="Arial" w:hAnsi="Arial" w:cs="Arial"/>
          <w:sz w:val="20"/>
          <w:szCs w:val="24"/>
        </w:rPr>
        <w:t xml:space="preserve"> судейства</w:t>
      </w:r>
      <w:r w:rsidRPr="00A51B34">
        <w:rPr>
          <w:rFonts w:ascii="Arial" w:hAnsi="Arial" w:cs="Arial"/>
          <w:sz w:val="20"/>
          <w:szCs w:val="24"/>
        </w:rPr>
        <w:t>, руку, на которой будет выполнен Аппаратный маникюр объявляется перед стартом</w:t>
      </w:r>
      <w:r>
        <w:rPr>
          <w:rFonts w:ascii="Arial" w:hAnsi="Arial" w:cs="Arial"/>
          <w:sz w:val="20"/>
          <w:szCs w:val="24"/>
        </w:rPr>
        <w:t>.</w:t>
      </w:r>
      <w:r w:rsidRPr="00BC72B0">
        <w:rPr>
          <w:rFonts w:ascii="Arial" w:hAnsi="Arial" w:cs="Arial"/>
          <w:sz w:val="20"/>
          <w:szCs w:val="24"/>
        </w:rPr>
        <w:t xml:space="preserve"> Процедура аппаратного маникюра выполняется в классической последовательности (свободный край, поверхность натурального ногтя (если требуется), кутикула, боковые валики, шлифовка и полировка).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2.Длина и форма ногтей – произвольны, но длина ногтей не менее 2мм; длина должна быть одинакова на всех ногтях, как и форма ногтей, а </w:t>
      </w:r>
      <w:proofErr w:type="gramStart"/>
      <w:r w:rsidRPr="00BC72B0">
        <w:rPr>
          <w:rFonts w:ascii="Arial" w:hAnsi="Arial" w:cs="Arial"/>
          <w:sz w:val="20"/>
          <w:szCs w:val="24"/>
        </w:rPr>
        <w:t>так же</w:t>
      </w:r>
      <w:proofErr w:type="gramEnd"/>
      <w:r w:rsidRPr="00BC72B0">
        <w:rPr>
          <w:rFonts w:ascii="Arial" w:hAnsi="Arial" w:cs="Arial"/>
          <w:sz w:val="20"/>
          <w:szCs w:val="24"/>
        </w:rPr>
        <w:t>, форма и длина должны быть пропорциональны на всех пальцах кисти рук.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3.Полировка ногтей выполняется на среднем, указательном и большом пальцах. Полировка может выполняться по выбору мастера: специальными профессиональными насадками или классическими шлифовщиком и полировщиком. Главное – кожа вокруг ногтя не должна быть с покраснениями! Безымянный и мизинец без полировки.</w:t>
      </w:r>
    </w:p>
    <w:p w:rsidR="00E41683" w:rsidRPr="00BC72B0" w:rsidRDefault="00E41683" w:rsidP="00E41683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t xml:space="preserve">Конкурсное </w:t>
      </w:r>
      <w:proofErr w:type="gramStart"/>
      <w:r w:rsidRPr="00BC72B0">
        <w:rPr>
          <w:rFonts w:ascii="Arial" w:hAnsi="Arial" w:cs="Arial"/>
          <w:b/>
          <w:sz w:val="20"/>
          <w:szCs w:val="24"/>
        </w:rPr>
        <w:t xml:space="preserve">время: </w:t>
      </w:r>
      <w:r w:rsidR="009E5440">
        <w:rPr>
          <w:rFonts w:ascii="Arial" w:hAnsi="Arial" w:cs="Arial"/>
          <w:b/>
          <w:sz w:val="20"/>
          <w:szCs w:val="24"/>
        </w:rPr>
        <w:t xml:space="preserve"> мастер</w:t>
      </w:r>
      <w:proofErr w:type="gramEnd"/>
      <w:r w:rsidR="009E5440">
        <w:rPr>
          <w:rFonts w:ascii="Arial" w:hAnsi="Arial" w:cs="Arial"/>
          <w:b/>
          <w:sz w:val="20"/>
          <w:szCs w:val="24"/>
        </w:rPr>
        <w:t xml:space="preserve"> - </w:t>
      </w:r>
      <w:r w:rsidR="00E74A0A">
        <w:rPr>
          <w:rFonts w:ascii="Arial" w:eastAsia="Times New Roman" w:hAnsi="Arial" w:cs="Arial"/>
          <w:sz w:val="20"/>
          <w:szCs w:val="20"/>
        </w:rPr>
        <w:t>30 мин</w:t>
      </w:r>
      <w:r w:rsidR="009E5440">
        <w:rPr>
          <w:rFonts w:ascii="Arial" w:eastAsia="Times New Roman" w:hAnsi="Arial" w:cs="Arial"/>
          <w:sz w:val="20"/>
          <w:szCs w:val="20"/>
        </w:rPr>
        <w:t>., юниор – 35 мин.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                                      </w:t>
      </w:r>
      <w:r w:rsidRPr="00BC72B0">
        <w:rPr>
          <w:rFonts w:ascii="Arial" w:hAnsi="Arial" w:cs="Arial"/>
          <w:b/>
          <w:sz w:val="20"/>
          <w:szCs w:val="24"/>
        </w:rPr>
        <w:t>КРИТЕРИИ И ИХ ОПИСАНИЕ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1.Общее впечатление (макс. 5 баллов)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Оценивается профессионализм и чистота выполнения работы. Общее впечатление от вида ногтей.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2. Качество работы (макс. 5 баллов)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Оценивается сложность выполненной работы – состояние кутикулы до и после обработки (в сравнении со второй рукой)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3. Длина и Форма (макс 5 баллов). Длина свободного края ногтей возможна любой (но, не менее 2мм), гармонично сочетающейся с формой ногтей. Длина ногтей должна быть одинаково пропорциональной на всех </w:t>
      </w:r>
      <w:r w:rsidRPr="00BC72B0">
        <w:rPr>
          <w:rFonts w:ascii="Arial" w:hAnsi="Arial" w:cs="Arial"/>
          <w:sz w:val="20"/>
          <w:szCs w:val="24"/>
        </w:rPr>
        <w:lastRenderedPageBreak/>
        <w:t>ногтях конкурсной руки.</w:t>
      </w:r>
      <w:r w:rsidRPr="00BC72B0">
        <w:rPr>
          <w:rFonts w:ascii="Arial" w:hAnsi="Arial" w:cs="Arial"/>
          <w:sz w:val="18"/>
        </w:rPr>
        <w:t xml:space="preserve"> </w:t>
      </w:r>
      <w:r w:rsidRPr="00BC72B0">
        <w:rPr>
          <w:rFonts w:ascii="Arial" w:hAnsi="Arial" w:cs="Arial"/>
          <w:sz w:val="20"/>
          <w:szCs w:val="24"/>
        </w:rPr>
        <w:t>Форма свободного края может быть произвольной, но должна выглядеть гармонично в соответствии с формой пальцев рук. Форма должна быть четой и одинаковой на всех ногтях конкурсной руки.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5. Обработка кутикулы (макс. 5 баллов)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Кутикула должна быть обработана безупречно чисто, не должно быть покраснений, раздражений, видимых заусенцев, остатков ороговений и пыли.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6. Обработка латеральных пазух ногтя (макс. 5 баллов)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Качественная, чистая обработка латеральных пазух ногтя, без различных повреждений, остатков ороговевших частиц и пыли.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7.Боковые валики натурального ногтя (макс. 5 баллов)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Боковые валики натурального ногтя должны выглядеть опрятно, без видимых шероховатостей и заусенец, на ощупь должны быть гладкими.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8.Поверхность натурального ногтя и Свободный край (макс. 5 баллов)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На трех пальцах поверхность должна быть идеально гладкой, с полировкой, два пальца без полировки. Поверхность должна бы</w:t>
      </w:r>
      <w:r w:rsidRPr="006F5D86">
        <w:rPr>
          <w:rFonts w:ascii="Arial" w:hAnsi="Arial" w:cs="Arial"/>
          <w:sz w:val="20"/>
          <w:szCs w:val="24"/>
        </w:rPr>
        <w:t xml:space="preserve">ть гладкой, без видимых рисок после насадок, </w:t>
      </w:r>
      <w:proofErr w:type="spellStart"/>
      <w:r w:rsidRPr="006F5D86">
        <w:rPr>
          <w:rFonts w:ascii="Arial" w:hAnsi="Arial" w:cs="Arial"/>
          <w:sz w:val="20"/>
          <w:szCs w:val="24"/>
        </w:rPr>
        <w:t>перепилов</w:t>
      </w:r>
      <w:proofErr w:type="spellEnd"/>
      <w:r w:rsidRPr="006F5D86">
        <w:rPr>
          <w:rFonts w:ascii="Arial" w:hAnsi="Arial" w:cs="Arial"/>
          <w:sz w:val="20"/>
          <w:szCs w:val="24"/>
        </w:rPr>
        <w:t xml:space="preserve"> и покраснений. Свободный край ногтя должен быть гладким, пространство под свободным краем должно быть идеально чистым, без остатков пыли и ороговевших частиц.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>Итого: 40 баллов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>Штрафные баллы (макс. 5 баллов от одного судьи)</w:t>
      </w:r>
    </w:p>
    <w:p w:rsidR="00E41683" w:rsidRPr="006F5D86" w:rsidRDefault="00E41683" w:rsidP="00E41683">
      <w:pPr>
        <w:rPr>
          <w:rFonts w:ascii="Arial" w:hAnsi="Arial" w:cs="Arial"/>
          <w:b/>
          <w:sz w:val="20"/>
          <w:szCs w:val="24"/>
        </w:rPr>
      </w:pPr>
      <w:r w:rsidRPr="006F5D86">
        <w:rPr>
          <w:rFonts w:ascii="Arial" w:hAnsi="Arial" w:cs="Arial"/>
          <w:b/>
          <w:sz w:val="20"/>
          <w:szCs w:val="24"/>
        </w:rPr>
        <w:t>Штрафные баллы начисляются за: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>- порезы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>-  различные повреждения кутикулы, боковых валиков, латеральных пазух, поверхности натурального ногтя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 xml:space="preserve">- сильную грязь. </w:t>
      </w:r>
    </w:p>
    <w:p w:rsidR="00E41683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>Видимые повреждения и ярко –выраженное покраснение натуральной ногтевой пластины будет приниматься судьями, как не профессиональное выполнение работы.</w:t>
      </w:r>
    </w:p>
    <w:p w:rsidR="002E1230" w:rsidRDefault="002E1230" w:rsidP="00E41683">
      <w:pPr>
        <w:rPr>
          <w:rFonts w:ascii="Arial" w:hAnsi="Arial" w:cs="Arial"/>
          <w:color w:val="FF0000"/>
          <w:sz w:val="20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  <w:r w:rsidRPr="00FC6212">
        <w:rPr>
          <w:rFonts w:ascii="Arial" w:eastAsia="Times New Roman" w:hAnsi="Arial" w:cs="Times New Roman"/>
          <w:b/>
          <w:u w:val="single"/>
        </w:rPr>
        <w:t>ДВОЕБОРЬЕ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Двоеборье состоит из двух видов работ: классический маникюр и салонный дизайн ногтей.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двум категориям: мастера и юниоры.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 результатам двух видов работ подводится общий итог.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 или юниор имеет право принять участие в одном из видов работ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1 вид: «КЛАССИЧЕСКИЙ МАНИКЮР»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двум категориям: мастера и юниоры.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«юниоры»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должен иметь модель для работы с натуральными не отполированными и не </w:t>
      </w:r>
      <w:r w:rsidRPr="0092113F">
        <w:rPr>
          <w:rFonts w:ascii="Arial" w:eastAsia="Times New Roman" w:hAnsi="Arial" w:cs="Times New Roman"/>
          <w:sz w:val="18"/>
          <w:szCs w:val="24"/>
        </w:rPr>
        <w:t>зашлифованными</w:t>
      </w:r>
      <w:r w:rsidR="00A11838" w:rsidRPr="0092113F">
        <w:rPr>
          <w:rFonts w:ascii="Arial" w:eastAsia="Times New Roman" w:hAnsi="Arial" w:cs="Times New Roman"/>
          <w:sz w:val="18"/>
          <w:szCs w:val="24"/>
        </w:rPr>
        <w:t xml:space="preserve"> и не поврежденными</w:t>
      </w:r>
      <w:r w:rsidRPr="0092113F">
        <w:rPr>
          <w:rFonts w:ascii="Arial" w:eastAsia="Times New Roman" w:hAnsi="Arial" w:cs="Times New Roman"/>
          <w:sz w:val="18"/>
          <w:szCs w:val="24"/>
        </w:rPr>
        <w:t xml:space="preserve"> ногтями. Модели с искусственными ногтями или ногтями, покрытыми искусственными </w:t>
      </w:r>
      <w:r w:rsidRPr="00FC6212">
        <w:rPr>
          <w:rFonts w:ascii="Arial" w:eastAsia="Times New Roman" w:hAnsi="Arial" w:cs="Times New Roman"/>
          <w:sz w:val="18"/>
          <w:szCs w:val="24"/>
        </w:rPr>
        <w:t>материалами для моделирования (акрил, гель, гель-лак) на конкурс не допускаются. На руках модели кутикула должна быть ярко выраженной и не подготовленной.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Руки моделей перед началом соревнований до</w:t>
      </w:r>
      <w:r w:rsidR="007B49F3">
        <w:rPr>
          <w:rFonts w:ascii="Arial" w:eastAsia="Times New Roman" w:hAnsi="Arial" w:cs="Times New Roman"/>
          <w:sz w:val="18"/>
          <w:szCs w:val="24"/>
        </w:rPr>
        <w:t>лжны быть проверены Техническими судьями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руках моделей не должно быть браслетов, часов, колец и других украшений, волосы модели не должны быть распущенными, одежда должна быть строгой и классической.</w:t>
      </w:r>
    </w:p>
    <w:p w:rsid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Лаки для создания «французского» маникюра, а также красный лак должны быть эмалевыми, не содержащими каких-либо блесток или перламутра. Белый лак должен быть белым, без каких-либо оттенков; красный лак должен быть классически-красным, без оттенков.</w:t>
      </w:r>
    </w:p>
    <w:p w:rsidR="00062C37" w:rsidRPr="009E5440" w:rsidRDefault="00062C37" w:rsidP="009E5440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A51B34">
        <w:t>Все мастера и юниоры обязаны иметь антисептик</w:t>
      </w:r>
      <w:r w:rsidR="00FA3A01" w:rsidRPr="00A51B34">
        <w:t>. Р</w:t>
      </w:r>
      <w:r w:rsidRPr="00A51B34">
        <w:t xml:space="preserve">ежуще-колющие инструменты в запечатанных </w:t>
      </w:r>
      <w:proofErr w:type="spellStart"/>
      <w:r w:rsidRPr="00A51B34">
        <w:t>крафт</w:t>
      </w:r>
      <w:proofErr w:type="spellEnd"/>
      <w:r w:rsidRPr="00A51B34">
        <w:t xml:space="preserve"> пакетах! Открывать </w:t>
      </w:r>
      <w:proofErr w:type="spellStart"/>
      <w:r w:rsidRPr="00A51B34">
        <w:t>крафт</w:t>
      </w:r>
      <w:proofErr w:type="spellEnd"/>
      <w:r w:rsidRPr="00A51B34">
        <w:t>-пакеты допускается т</w:t>
      </w:r>
      <w:r w:rsidR="00A51B34" w:rsidRPr="00A51B34">
        <w:t>олько после объявления старта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Судейство осуществляется в закрытой кабинке с прорезями для рук моделей.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 может быть дисквалифицирован в следующих случаях: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опоздание к началу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некорректное поведение в зоне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модель не соответствует требованиям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продолжение работы после финального сигнала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самостоятельное покидание зоны соревнований</w:t>
      </w:r>
    </w:p>
    <w:p w:rsidR="00FC6212" w:rsidRPr="00016946" w:rsidRDefault="00FC6212" w:rsidP="00FC621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использование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в работе запрещенных материалов и инструментов, техник.</w:t>
      </w:r>
    </w:p>
    <w:p w:rsidR="00CF7E63" w:rsidRDefault="00CF7E63" w:rsidP="00FC621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-              не соблюдение положения Чемпионата</w:t>
      </w:r>
    </w:p>
    <w:p w:rsidR="006475EE" w:rsidRDefault="006475EE" w:rsidP="00FC621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</w:p>
    <w:p w:rsidR="006475EE" w:rsidRPr="006475EE" w:rsidRDefault="006475EE" w:rsidP="00FC6212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</w:pPr>
      <w:r w:rsidRPr="006475EE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ЗАПРЕЩЕНО:</w:t>
      </w:r>
    </w:p>
    <w:p w:rsidR="006475EE" w:rsidRDefault="006475EE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- </w:t>
      </w:r>
      <w:r w:rsidRPr="00FC6212">
        <w:rPr>
          <w:rFonts w:ascii="Arial" w:eastAsia="Times New Roman" w:hAnsi="Arial" w:cs="Times New Roman"/>
          <w:sz w:val="18"/>
          <w:szCs w:val="24"/>
        </w:rPr>
        <w:t>использование электрических дрелей и машинок для аппаратного маникюра</w:t>
      </w:r>
    </w:p>
    <w:p w:rsidR="006475EE" w:rsidRDefault="006475EE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- </w:t>
      </w:r>
      <w:r w:rsidRPr="00FC6212">
        <w:rPr>
          <w:rFonts w:ascii="Arial" w:eastAsia="Times New Roman" w:hAnsi="Arial" w:cs="Times New Roman"/>
          <w:sz w:val="18"/>
          <w:szCs w:val="24"/>
        </w:rPr>
        <w:t>использование шаблонов и трафаретов, для создания «французского» маникюра</w:t>
      </w:r>
    </w:p>
    <w:p w:rsidR="006475EE" w:rsidRDefault="006475EE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- </w:t>
      </w:r>
      <w:r w:rsidRPr="00FC6212">
        <w:rPr>
          <w:rFonts w:ascii="Arial" w:eastAsia="Times New Roman" w:hAnsi="Arial" w:cs="Times New Roman"/>
          <w:sz w:val="18"/>
          <w:szCs w:val="24"/>
        </w:rPr>
        <w:t>использование размягчающих средств и средств для удаления кутикулы</w:t>
      </w:r>
    </w:p>
    <w:p w:rsidR="006475EE" w:rsidRPr="00016946" w:rsidRDefault="006475EE" w:rsidP="00FC621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 выполняет классический маникюр на одной руке. Вторая рука остается для сравнения при судействе.</w:t>
      </w:r>
      <w:r w:rsidR="00CF7E63">
        <w:rPr>
          <w:rFonts w:ascii="Arial" w:eastAsia="Times New Roman" w:hAnsi="Arial" w:cs="Times New Roman"/>
          <w:sz w:val="18"/>
          <w:szCs w:val="24"/>
        </w:rPr>
        <w:t xml:space="preserve"> </w:t>
      </w:r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Конкурсную руку (на которой выполняется маникюр) объявляют одновременно со стартом.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и форма ногтей - произвольны, но должны быть одинаковыми и пропорциональными от пальца к пальцу на всей руке.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Красный лак наносится на два пальца (указательный и средний). Основы, защитные и выравнивающие покрытия запрещены.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Френч-дизайн выполняется на двух пальцах (безымянный и мизинец). Допускается верхнее прозрачное </w:t>
      </w:r>
      <w:r w:rsidRPr="00FC6212">
        <w:rPr>
          <w:rFonts w:ascii="Arial" w:eastAsia="Times New Roman" w:hAnsi="Arial" w:cs="Times New Roman"/>
          <w:sz w:val="18"/>
          <w:szCs w:val="24"/>
        </w:rPr>
        <w:t>покрытие (только для френч-дизайна)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Полировка выполняется на большом пальце.</w:t>
      </w:r>
    </w:p>
    <w:p w:rsid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 судействе учитывается состояние кожи вокруг ногтей и рук в целом.</w:t>
      </w:r>
    </w:p>
    <w:p w:rsidR="006475EE" w:rsidRPr="00FC6212" w:rsidRDefault="006475EE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Во время конкурса кутикула должна быть удалена только на руке с дизайном</w:t>
      </w:r>
      <w:r w:rsidR="00FA3A01">
        <w:rPr>
          <w:rFonts w:ascii="Arial" w:eastAsia="Times New Roman" w:hAnsi="Arial" w:cs="Times New Roman"/>
          <w:sz w:val="18"/>
          <w:szCs w:val="24"/>
        </w:rPr>
        <w:t xml:space="preserve">, а на другой руке </w:t>
      </w:r>
      <w:r>
        <w:rPr>
          <w:rFonts w:ascii="Arial" w:eastAsia="Times New Roman" w:hAnsi="Arial" w:cs="Times New Roman"/>
          <w:sz w:val="18"/>
          <w:szCs w:val="24"/>
        </w:rPr>
        <w:t xml:space="preserve">кутикула остается в нетронутом состоянии. Эта рука для сравнения и оценки </w:t>
      </w:r>
      <w:r w:rsidRPr="006475EE">
        <w:rPr>
          <w:rFonts w:ascii="Arial" w:eastAsia="Times New Roman" w:hAnsi="Arial" w:cs="Times New Roman"/>
          <w:sz w:val="18"/>
          <w:szCs w:val="24"/>
          <w:u w:val="single"/>
        </w:rPr>
        <w:t>обработки</w:t>
      </w:r>
      <w:r>
        <w:rPr>
          <w:rFonts w:ascii="Arial" w:eastAsia="Times New Roman" w:hAnsi="Arial" w:cs="Times New Roman"/>
          <w:sz w:val="18"/>
          <w:szCs w:val="24"/>
        </w:rPr>
        <w:t xml:space="preserve"> кутикулы.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Конкурсное время</w:t>
      </w:r>
      <w:r w:rsidR="008D65C2">
        <w:rPr>
          <w:rFonts w:ascii="Arial" w:eastAsia="Times New Roman" w:hAnsi="Arial" w:cs="Times New Roman"/>
          <w:b/>
          <w:sz w:val="18"/>
          <w:szCs w:val="24"/>
        </w:rPr>
        <w:t>: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</w:t>
      </w:r>
      <w:r w:rsidR="008D65C2" w:rsidRPr="00FC6212">
        <w:rPr>
          <w:rFonts w:ascii="Arial" w:eastAsia="Times New Roman" w:hAnsi="Arial" w:cs="Arial"/>
          <w:sz w:val="20"/>
          <w:szCs w:val="20"/>
        </w:rPr>
        <w:t>мастер</w:t>
      </w:r>
      <w:r w:rsidR="008D65C2">
        <w:rPr>
          <w:rFonts w:ascii="Arial" w:eastAsia="Times New Roman" w:hAnsi="Arial" w:cs="Arial"/>
          <w:sz w:val="20"/>
          <w:szCs w:val="20"/>
        </w:rPr>
        <w:t xml:space="preserve"> (30 мин), </w:t>
      </w:r>
      <w:r w:rsidR="008D65C2" w:rsidRPr="00FC6212">
        <w:rPr>
          <w:rFonts w:ascii="Arial" w:eastAsia="Times New Roman" w:hAnsi="Arial" w:cs="Arial"/>
          <w:sz w:val="20"/>
          <w:szCs w:val="20"/>
        </w:rPr>
        <w:t>юниор</w:t>
      </w:r>
      <w:r w:rsidR="00E74A0A">
        <w:rPr>
          <w:rFonts w:ascii="Arial" w:eastAsia="Times New Roman" w:hAnsi="Arial" w:cs="Arial"/>
          <w:sz w:val="20"/>
          <w:szCs w:val="20"/>
        </w:rPr>
        <w:t xml:space="preserve"> (35 </w:t>
      </w:r>
      <w:r w:rsidR="008D65C2">
        <w:rPr>
          <w:rFonts w:ascii="Arial" w:eastAsia="Times New Roman" w:hAnsi="Arial" w:cs="Arial"/>
          <w:sz w:val="20"/>
          <w:szCs w:val="20"/>
        </w:rPr>
        <w:t>мин</w:t>
      </w:r>
      <w:r w:rsidR="00E74A0A">
        <w:rPr>
          <w:rFonts w:ascii="Arial" w:eastAsia="Times New Roman" w:hAnsi="Arial" w:cs="Arial"/>
          <w:sz w:val="20"/>
          <w:szCs w:val="20"/>
        </w:rPr>
        <w:t>)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свободного края ногтей может быть любой, гармонично сочетающейся с длиной и формой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должна быть одинаково пропорциональна размерам ногтевой пластины на всех пальцах.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может быть произвольной, но при этом должна соответствовать форме рук и пальцев. Форма также должна быть четкой, одинаковой и симметричной на всех пальцах.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Обработка кутикулы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Кутикула и боковые валики ногтей должны быть обработаны безупречно чисто, без заусенцев и порезов. Не должно быть покраснений и раздражений, а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так же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остатков масла или крема.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Свободный край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Свободный край ногтей должен быть ровным, пространство под ногтями тщательно вычищенным, без остатков масла и других материалов.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Лаковое покрытие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(2 пальца)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 должен быть нанесен равномерно по всей ногтевой пластине, включая линию «волоса». Граница покрытия должна быть четкой, равномерной и находиться на минимальном расстоянии от кутикулы (не более чем 0,5 мм). Не должно быть лака под ногтями, кутикуле и боковых валиках.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«Французское» покрытие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(2 пальца)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линии «улыбки» должна соответствовать выбранной форме натурального ногтя.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Четкость. Линия «улыбки» должна быть четкой, равномерной, симметричной и одинаково пропорциональна размерам ногтевой пластины.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Однородность белого. Свободный край, включая линию «волоса» должен иметь равномерный яркий белый цвет.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Вся поверхность ногтей должна быть равномерно прокрыта, без подтеков 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Полировка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(1 палец)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Ноготь должен быть отполирован до зеркального блеска, без малейших следов на пластине от пилок или шлифовщика.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Качественно и чисто выполненная работа. Общее впечатление от рук и ногтей.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 Штрафные баллы начисляются за порезы и повреждения, нанесенные модели во время работы, излишнее количество масла, остатков грязи и пыли, лака.</w:t>
      </w:r>
    </w:p>
    <w:p w:rsidR="006F5D86" w:rsidRPr="006F5D86" w:rsidRDefault="006F5D86" w:rsidP="00AF56DC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ab/>
      </w:r>
    </w:p>
    <w:p w:rsidR="006F5D86" w:rsidRPr="006F5D86" w:rsidRDefault="006F5D86" w:rsidP="00AF56DC">
      <w:pPr>
        <w:spacing w:after="0" w:line="240" w:lineRule="auto"/>
        <w:ind w:left="360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F4594" w:rsidRDefault="00FF4594" w:rsidP="00FF4594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406E37" w:rsidRPr="006F5D86" w:rsidRDefault="00406E37" w:rsidP="006F5D86">
      <w:pPr>
        <w:rPr>
          <w:rFonts w:ascii="Arial" w:hAnsi="Arial" w:cs="Arial"/>
          <w:sz w:val="20"/>
          <w:szCs w:val="24"/>
        </w:rPr>
      </w:pPr>
    </w:p>
    <w:p w:rsidR="00FF4594" w:rsidRPr="00FC6212" w:rsidRDefault="00FF4594" w:rsidP="00FF4594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2F7BFD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F7BFD">
        <w:rPr>
          <w:rFonts w:ascii="Arial" w:eastAsia="Times New Roman" w:hAnsi="Arial" w:cs="Arial"/>
          <w:b/>
          <w:bCs/>
          <w:sz w:val="20"/>
          <w:szCs w:val="20"/>
        </w:rPr>
        <w:t xml:space="preserve">2 </w:t>
      </w:r>
      <w:proofErr w:type="gramStart"/>
      <w:r w:rsidRPr="002F7BFD">
        <w:rPr>
          <w:rFonts w:ascii="Arial" w:eastAsia="Times New Roman" w:hAnsi="Arial" w:cs="Arial"/>
          <w:b/>
          <w:bCs/>
          <w:sz w:val="20"/>
          <w:szCs w:val="20"/>
        </w:rPr>
        <w:t xml:space="preserve">вид:  </w:t>
      </w:r>
      <w:r w:rsidRPr="002F7BFD">
        <w:rPr>
          <w:rFonts w:ascii="Arial" w:eastAsia="Times New Roman" w:hAnsi="Arial" w:cs="Arial"/>
          <w:b/>
          <w:bCs/>
          <w:sz w:val="20"/>
          <w:szCs w:val="20"/>
          <w:u w:val="single"/>
        </w:rPr>
        <w:t>«</w:t>
      </w:r>
      <w:proofErr w:type="gramEnd"/>
      <w:r w:rsidRPr="002F7BFD">
        <w:rPr>
          <w:rFonts w:ascii="Arial" w:eastAsia="Times New Roman" w:hAnsi="Arial" w:cs="Arial"/>
          <w:b/>
          <w:sz w:val="20"/>
          <w:szCs w:val="20"/>
          <w:u w:val="single"/>
        </w:rPr>
        <w:t>САЛОННЫЙ ДИЗАЙН НОГТЕЙ</w:t>
      </w:r>
      <w:r w:rsidRPr="002F7BFD">
        <w:rPr>
          <w:rFonts w:ascii="Arial" w:eastAsia="Times New Roman" w:hAnsi="Arial" w:cs="Arial"/>
          <w:b/>
          <w:bCs/>
          <w:sz w:val="20"/>
          <w:szCs w:val="20"/>
          <w:u w:val="single"/>
        </w:rPr>
        <w:t>»</w:t>
      </w:r>
      <w:r w:rsidRPr="002F7BF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F7BFD">
        <w:rPr>
          <w:rFonts w:ascii="Arial" w:eastAsia="Times New Roman" w:hAnsi="Arial" w:cs="Arial"/>
          <w:b/>
          <w:sz w:val="20"/>
          <w:szCs w:val="20"/>
        </w:rPr>
        <w:t>(художественная роспись)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по двум категориям: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мастера, юниоры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Мастера, чьи требования отвечают категории «Мастера», но заявившие свое участие в категории «Юниоры», подлежат дисквалификации.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должен иметь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свою модель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работы с натуральными не отполированными ногтями. Модели с искусственными ногтями, а также с ногтями, перекрытыми тканевыми покрытиями или искусственными материалами для моделирования, к конкурсу не допускаются. Также не допускаются натуральные ногти, отремонтированные материалами для моделирования ногтей (акрил, гель, тканевые покрытия, гель-лак).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lastRenderedPageBreak/>
        <w:t>Руки моделей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перед началом соревнований должны быть проверены Судьями в поле с заполнением специальных листов «нейл-чек». Участник, выступающий в двоеборье, может выполнять дизайн на той же руке, на которой выполнялся маникюр (в первом виде соревнований), но все лаковые покрытия дол</w:t>
      </w:r>
      <w:r w:rsidR="00CF7E63">
        <w:rPr>
          <w:rFonts w:ascii="Arial" w:eastAsia="Times New Roman" w:hAnsi="Arial" w:cs="Times New Roman"/>
          <w:sz w:val="18"/>
          <w:szCs w:val="24"/>
        </w:rPr>
        <w:t>жны быть предварительно удалены</w:t>
      </w:r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, не оставляя следов лака на коже пальцев.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Каждый мастер на конкурс приносит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Инструменты, необходимые для работы</w:t>
      </w:r>
    </w:p>
    <w:p w:rsidR="00FC6212" w:rsidRPr="00FC6212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Основы и закрепители для лаков</w:t>
      </w:r>
    </w:p>
    <w:p w:rsidR="00FC6212" w:rsidRPr="00E06C9A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Черную и белую краски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для 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создания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дизайна ногтей, цветной лак или краску - для 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покрытия всей ногтевой пластины перед нанесе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нием </w:t>
      </w:r>
      <w:proofErr w:type="gramStart"/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дизайна</w:t>
      </w:r>
      <w:r w:rsidR="00016946" w:rsidRPr="00E06C9A">
        <w:rPr>
          <w:rFonts w:ascii="Arial" w:eastAsia="Times New Roman" w:hAnsi="Arial" w:cs="Times New Roman"/>
          <w:color w:val="000000" w:themeColor="text1"/>
          <w:sz w:val="18"/>
          <w:szCs w:val="24"/>
        </w:rPr>
        <w:t>,</w:t>
      </w:r>
      <w:r w:rsidRPr="00E06C9A">
        <w:rPr>
          <w:rFonts w:ascii="Arial" w:eastAsia="Times New Roman" w:hAnsi="Arial" w:cs="Times New Roman"/>
          <w:sz w:val="18"/>
          <w:szCs w:val="24"/>
        </w:rPr>
        <w:t>.</w:t>
      </w:r>
      <w:proofErr w:type="gramEnd"/>
      <w:r w:rsidR="00A00EF0" w:rsidRPr="00E06C9A">
        <w:rPr>
          <w:rFonts w:ascii="Arial" w:eastAsia="Times New Roman" w:hAnsi="Arial" w:cs="Times New Roman"/>
          <w:sz w:val="18"/>
          <w:szCs w:val="24"/>
        </w:rPr>
        <w:t>(в качестве основы под дизайн)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Судейство осуществляется в закрытой кабинке с прорезями для рук моделей (для объективности судейства жюри не должно видеть самих моделей, только их руки).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По истечении времени, отведенного на работу, мастера покидают зону соревнований, унося с собой все свои вещи и инструменты. Модели остаются на местах. Номера жеребьевки приклеиваются на листы Nail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Check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, с которыми модели проходят к судейской кабине.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Судейство осуществляется в два этапа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(каждая модель у каждого члена жюри - дважды). Первый этап служит для оценки общего впечатления, второй - более детальный осмотр в соответствии с критериями конкурса. В спорных моментах модели могут быть вызваны дополнительно.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Участник может быть дисквалифицирован в следующих случаях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опоздание к началу соревнований;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некорректное поведение в зоне соревнований;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продолжение работы после финального сигнала соревнования;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самостоятельное покидание зоны соревнований;</w:t>
      </w:r>
    </w:p>
    <w:p w:rsid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в работе запрещенных материалов или инструментов (оговоренных в данных условиях)</w:t>
      </w:r>
    </w:p>
    <w:p w:rsidR="00CF7E63" w:rsidRPr="00016946" w:rsidRDefault="00CF7E63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не соблюдение положения Чемпионата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:rsidR="00BE24CB" w:rsidRPr="00BE24CB" w:rsidRDefault="00FC6212" w:rsidP="00BE24CB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одной руке мастер выполняет салонный дизайн ногтей (с обязательным покрытием ногтей цветным лаком</w:t>
      </w:r>
      <w:r w:rsidR="00A00EF0">
        <w:rPr>
          <w:rFonts w:ascii="Arial" w:eastAsia="Times New Roman" w:hAnsi="Arial" w:cs="Times New Roman"/>
          <w:sz w:val="18"/>
          <w:szCs w:val="24"/>
        </w:rPr>
        <w:t xml:space="preserve"> </w:t>
      </w:r>
      <w:r w:rsidR="00A00EF0" w:rsidRPr="00E06C9A">
        <w:rPr>
          <w:rFonts w:ascii="Arial" w:eastAsia="Times New Roman" w:hAnsi="Arial" w:cs="Times New Roman"/>
          <w:sz w:val="18"/>
          <w:szCs w:val="24"/>
        </w:rPr>
        <w:t>или акриловой краской</w:t>
      </w:r>
      <w:r w:rsidRPr="00E06C9A">
        <w:rPr>
          <w:rFonts w:ascii="Arial" w:eastAsia="Times New Roman" w:hAnsi="Arial" w:cs="Times New Roman"/>
          <w:sz w:val="18"/>
          <w:szCs w:val="24"/>
        </w:rPr>
        <w:t xml:space="preserve"> в качестве основы) </w:t>
      </w:r>
    </w:p>
    <w:p w:rsidR="00FC6212" w:rsidRPr="0092113F" w:rsidRDefault="00BE24CB" w:rsidP="00BE24CB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0667F">
        <w:rPr>
          <w:rFonts w:ascii="Arial" w:eastAsia="Times New Roman" w:hAnsi="Arial" w:cs="Times New Roman"/>
          <w:sz w:val="18"/>
          <w:szCs w:val="24"/>
        </w:rPr>
        <w:t>Дизайн создается по образу с предоставленной организаторами фотографии модели</w:t>
      </w:r>
      <w:r w:rsidR="00F0667F" w:rsidRPr="00F0667F">
        <w:rPr>
          <w:rFonts w:ascii="Arial" w:eastAsia="Times New Roman" w:hAnsi="Arial" w:cs="Times New Roman"/>
          <w:b/>
          <w:sz w:val="18"/>
          <w:szCs w:val="24"/>
        </w:rPr>
        <w:t xml:space="preserve">. 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 xml:space="preserve">Дизайн может быть выполнен любыми техниками художественной </w:t>
      </w:r>
      <w:r w:rsidR="00FC6212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роспис</w:t>
      </w:r>
      <w:r w:rsidR="00FA3A01">
        <w:rPr>
          <w:rFonts w:ascii="Arial" w:eastAsia="Times New Roman" w:hAnsi="Arial" w:cs="Times New Roman"/>
          <w:color w:val="000000" w:themeColor="text1"/>
          <w:sz w:val="18"/>
          <w:szCs w:val="24"/>
        </w:rPr>
        <w:t>и (китайская роспись запрещена</w:t>
      </w:r>
      <w:r w:rsidR="00FA3A01" w:rsidRPr="0092113F">
        <w:rPr>
          <w:rFonts w:ascii="Arial" w:eastAsia="Times New Roman" w:hAnsi="Arial" w:cs="Times New Roman"/>
          <w:sz w:val="18"/>
          <w:szCs w:val="24"/>
        </w:rPr>
        <w:t>)</w:t>
      </w:r>
      <w:r w:rsidR="00CF7E63" w:rsidRPr="0092113F">
        <w:rPr>
          <w:rFonts w:ascii="Arial" w:eastAsia="Times New Roman" w:hAnsi="Arial" w:cs="Times New Roman"/>
          <w:sz w:val="18"/>
          <w:szCs w:val="24"/>
        </w:rPr>
        <w:t>.</w:t>
      </w:r>
      <w:r w:rsidR="00A11838" w:rsidRPr="0092113F">
        <w:rPr>
          <w:rFonts w:ascii="Arial" w:eastAsia="Times New Roman" w:hAnsi="Arial" w:cs="Times New Roman"/>
          <w:sz w:val="18"/>
          <w:szCs w:val="24"/>
        </w:rPr>
        <w:t xml:space="preserve"> </w:t>
      </w:r>
      <w:r w:rsidR="00FA3A01" w:rsidRPr="0092113F">
        <w:rPr>
          <w:rFonts w:ascii="Arial" w:eastAsia="Times New Roman" w:hAnsi="Arial" w:cs="Times New Roman"/>
          <w:sz w:val="18"/>
          <w:szCs w:val="24"/>
        </w:rPr>
        <w:t>Разрешено использовать</w:t>
      </w:r>
      <w:r w:rsidR="00A11838" w:rsidRPr="0092113F">
        <w:rPr>
          <w:rFonts w:ascii="Arial" w:eastAsia="Times New Roman" w:hAnsi="Arial" w:cs="Times New Roman"/>
          <w:sz w:val="18"/>
          <w:szCs w:val="24"/>
        </w:rPr>
        <w:t xml:space="preserve"> все цвета красок, т.е. цвет краски для создания дизайна мастер выбирает сам, допускается использование разных цветов акриловой краски.</w:t>
      </w:r>
    </w:p>
    <w:p w:rsidR="00FC6212" w:rsidRPr="00FC6212" w:rsidRDefault="00FC6212" w:rsidP="00FC6212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использование домашних эскизов и заготовок.</w:t>
      </w:r>
    </w:p>
    <w:p w:rsidR="00FC6212" w:rsidRPr="00FC6212" w:rsidRDefault="00FC6212" w:rsidP="00FC6212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Конкурсное время</w:t>
      </w:r>
      <w:r w:rsidR="008D65C2">
        <w:rPr>
          <w:rFonts w:ascii="Arial" w:eastAsia="Times New Roman" w:hAnsi="Arial" w:cs="Times New Roman"/>
          <w:b/>
          <w:sz w:val="18"/>
          <w:szCs w:val="24"/>
        </w:rPr>
        <w:t xml:space="preserve"> -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</w:t>
      </w:r>
      <w:r w:rsidR="008D65C2" w:rsidRPr="00FC6212">
        <w:rPr>
          <w:rFonts w:ascii="Arial" w:eastAsia="Times New Roman" w:hAnsi="Arial" w:cs="Arial"/>
          <w:sz w:val="20"/>
          <w:szCs w:val="20"/>
        </w:rPr>
        <w:t>мастер</w:t>
      </w:r>
      <w:r w:rsidR="008D65C2">
        <w:rPr>
          <w:rFonts w:ascii="Arial" w:eastAsia="Times New Roman" w:hAnsi="Arial" w:cs="Arial"/>
          <w:sz w:val="20"/>
          <w:szCs w:val="20"/>
        </w:rPr>
        <w:t xml:space="preserve"> (30 мин), </w:t>
      </w:r>
      <w:r w:rsidR="008D65C2" w:rsidRPr="00FC6212">
        <w:rPr>
          <w:rFonts w:ascii="Arial" w:eastAsia="Times New Roman" w:hAnsi="Arial" w:cs="Arial"/>
          <w:sz w:val="20"/>
          <w:szCs w:val="20"/>
        </w:rPr>
        <w:t>юниор</w:t>
      </w:r>
      <w:r w:rsidR="00E74A0A">
        <w:rPr>
          <w:rFonts w:ascii="Arial" w:eastAsia="Times New Roman" w:hAnsi="Arial" w:cs="Arial"/>
          <w:sz w:val="20"/>
          <w:szCs w:val="20"/>
        </w:rPr>
        <w:t xml:space="preserve"> (35 </w:t>
      </w:r>
      <w:r w:rsidR="008D65C2">
        <w:rPr>
          <w:rFonts w:ascii="Arial" w:eastAsia="Times New Roman" w:hAnsi="Arial" w:cs="Arial"/>
          <w:sz w:val="20"/>
          <w:szCs w:val="20"/>
        </w:rPr>
        <w:t>мин</w:t>
      </w:r>
      <w:r w:rsidR="00E74A0A">
        <w:rPr>
          <w:rFonts w:ascii="Arial" w:eastAsia="Times New Roman" w:hAnsi="Arial" w:cs="Arial"/>
          <w:sz w:val="20"/>
          <w:szCs w:val="20"/>
        </w:rPr>
        <w:t>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Выбранная длина должна быть одинаково пропорциональной длине ногтевой пластины. Она должна гармонировать с длиной и формой ногтевой пластины.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Ногти должны иметь одинаковую форму на руке с дизайном. Свободный край ногтя должен быть одинаково симметричным на каждом ногте.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Оценка плоскостного дизайна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15 баллов).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лаком или краской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Зона кутикулы - должна быть свободной от покрытия, линия должна быть ровной, повторяющей линию кутикулы. Свободный край - должен быть покрыт лаком по всему периметру ногтя без подтеков. В случае использования прозрачного покрытия, как основы для дизайна, этот критерий оценивается в 0 баллов.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Сложность/ техничность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и чистота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умение мастера работать с различными материалами, используемыми в данном дизайне. Динамичность дизайна. Точность и чистота работы, владение материалом. Тщательность проработки деталей. Миниатюрность композиции, гармоничность, подчеркивающая красоту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и чистота цветов и линий. Аккуратность выполнения дизайна. При использовании цветных лаков для создания рисунка на ногте, этот критерий оценивается в 0 баллов, для создания дизайна используются только профессиональные акриловые краски указанных цветов.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Соответствие теме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Соответствует ли выполненный дизайн заданной теме.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Оригинальность, четкость и чистота выполнения салонного покрытия и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дизайна(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>покрытие и дизайн). Общее впечатление от рук и ногтей.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Штрафные баллы </w:t>
      </w:r>
      <w:r w:rsidRPr="00FC6212">
        <w:rPr>
          <w:rFonts w:ascii="Arial" w:eastAsia="Times New Roman" w:hAnsi="Arial" w:cs="Times New Roman"/>
          <w:sz w:val="18"/>
          <w:szCs w:val="24"/>
        </w:rPr>
        <w:t>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Штрафные баллы выставляются за порезы и травмы, нанесенные во время работы.</w:t>
      </w:r>
    </w:p>
    <w:p w:rsidR="00FC6212" w:rsidRPr="00FC34F9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. За нарушение правил уч</w:t>
      </w:r>
      <w:r w:rsidR="001007F3">
        <w:rPr>
          <w:rFonts w:ascii="Arial" w:eastAsia="Times New Roman" w:hAnsi="Arial" w:cs="Times New Roman"/>
          <w:sz w:val="18"/>
          <w:szCs w:val="24"/>
        </w:rPr>
        <w:t>астник подлежит дисквалификации,</w:t>
      </w:r>
      <w:r w:rsidR="001007F3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>и опоздание к началу номинации по любым причинам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A51B34" w:rsidRDefault="00A51B34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D7DC0" w:rsidRDefault="003D7DC0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D7DC0" w:rsidRDefault="003D7DC0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D7DC0" w:rsidRDefault="003D7DC0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D7DC0" w:rsidRDefault="003D7DC0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D7DC0" w:rsidRDefault="003D7DC0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FC6212">
        <w:rPr>
          <w:rFonts w:ascii="Arial" w:eastAsia="Times New Roman" w:hAnsi="Arial" w:cs="Times New Roman"/>
          <w:b/>
        </w:rPr>
        <w:t xml:space="preserve">МАСТЕР МОДЕЛИРОВАНИЯ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BC0AD7" w:rsidRPr="00FC6212" w:rsidRDefault="00BC0AD7" w:rsidP="00BC0AD7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Двоеборье состоит из двух видов работ: </w:t>
      </w:r>
      <w:r>
        <w:rPr>
          <w:rFonts w:ascii="Arial" w:eastAsia="Times New Roman" w:hAnsi="Arial" w:cs="Times New Roman"/>
          <w:sz w:val="18"/>
          <w:szCs w:val="24"/>
        </w:rPr>
        <w:t>Салонное моделирование ногтей и салонное покрытие гель-лаком</w:t>
      </w:r>
    </w:p>
    <w:p w:rsidR="00BC0AD7" w:rsidRPr="00FC6212" w:rsidRDefault="00BC0AD7" w:rsidP="00BC0AD7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двум категориям: мастера и юниоры.</w:t>
      </w:r>
    </w:p>
    <w:p w:rsidR="00BC0AD7" w:rsidRPr="00FC6212" w:rsidRDefault="00BC0AD7" w:rsidP="00BC0AD7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 результатам двух видов работ подводится общий итог.</w:t>
      </w:r>
    </w:p>
    <w:p w:rsidR="00BC0AD7" w:rsidRPr="00FC6212" w:rsidRDefault="00BC0AD7" w:rsidP="00BC0AD7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 или юниор имеет право принять участие в одном из видов работ</w:t>
      </w:r>
    </w:p>
    <w:p w:rsidR="00FC6212" w:rsidRPr="00FC6212" w:rsidRDefault="00FC6212" w:rsidP="00BC0AD7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BC0AD7" w:rsidRDefault="00BC0AD7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92113F" w:rsidRDefault="00BC0AD7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92113F">
        <w:rPr>
          <w:rFonts w:ascii="Arial" w:eastAsia="Times New Roman" w:hAnsi="Arial" w:cs="Times New Roman"/>
          <w:b/>
          <w:sz w:val="20"/>
          <w:szCs w:val="20"/>
        </w:rPr>
        <w:t>1 вид: «САЛОННОЕ МОДЕЛИРОВАНИЕ НОГТЕЙ»</w:t>
      </w:r>
    </w:p>
    <w:p w:rsidR="00B6313C" w:rsidRPr="00B6313C" w:rsidRDefault="00B6313C" w:rsidP="00B6313C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0"/>
          <w:szCs w:val="20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Вид «Салонное моделирование»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1.Конкурс проходит по двум категориям: мастера и юниоры.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2.В категории «юниоры»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3.В категории «мастера» имеют право принимать участие любой мастер, соблюдающий условия конкурса.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4.У модели длина свободного края натуральных ногтей не должна превышать 1 мм.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5.Каждый участник конкурса должен иметь профессиональные материалы для моделирования ногтей и профессиональный красный лак для ногтей (эмаль красного цвета).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6.Разрешается иметь камуфлирующие материалы, которые могут быть использова</w:t>
      </w:r>
      <w:r w:rsidR="0092113F" w:rsidRPr="00221293">
        <w:rPr>
          <w:rFonts w:ascii="Arial" w:eastAsia="Times New Roman" w:hAnsi="Arial" w:cs="Arial"/>
          <w:sz w:val="18"/>
          <w:szCs w:val="18"/>
        </w:rPr>
        <w:t>ны для построения ногтевого ложа</w:t>
      </w:r>
      <w:r w:rsidRPr="00221293">
        <w:rPr>
          <w:rFonts w:ascii="Arial" w:eastAsia="Times New Roman" w:hAnsi="Arial" w:cs="Arial"/>
          <w:sz w:val="18"/>
          <w:szCs w:val="18"/>
        </w:rPr>
        <w:t xml:space="preserve"> при салонном моделировании.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7.Запрещается смешивать технологии. Мастер выполняет работу либо по акриловой технологии, либо по </w:t>
      </w:r>
      <w:proofErr w:type="spellStart"/>
      <w:r w:rsidRPr="00221293">
        <w:rPr>
          <w:rFonts w:ascii="Arial" w:eastAsia="Times New Roman" w:hAnsi="Arial" w:cs="Arial"/>
          <w:sz w:val="18"/>
          <w:szCs w:val="18"/>
        </w:rPr>
        <w:t>гелевой</w:t>
      </w:r>
      <w:proofErr w:type="spellEnd"/>
      <w:r w:rsidRPr="00221293">
        <w:rPr>
          <w:rFonts w:ascii="Arial" w:eastAsia="Times New Roman" w:hAnsi="Arial" w:cs="Arial"/>
          <w:sz w:val="18"/>
          <w:szCs w:val="18"/>
        </w:rPr>
        <w:t xml:space="preserve"> технологии, либо по технологии поли/акри</w:t>
      </w:r>
      <w:r w:rsidR="00862874" w:rsidRPr="00221293">
        <w:rPr>
          <w:rFonts w:ascii="Arial" w:eastAsia="Times New Roman" w:hAnsi="Arial" w:cs="Arial"/>
          <w:sz w:val="18"/>
          <w:szCs w:val="18"/>
        </w:rPr>
        <w:t>л</w:t>
      </w:r>
      <w:r w:rsidRPr="00221293">
        <w:rPr>
          <w:rFonts w:ascii="Arial" w:eastAsia="Times New Roman" w:hAnsi="Arial" w:cs="Arial"/>
          <w:sz w:val="18"/>
          <w:szCs w:val="18"/>
        </w:rPr>
        <w:t xml:space="preserve"> гели. Совмещать и смешивать технологии запрещено! Мастер выполняет работу по выбранной им самим технологии.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8.Разрешено использование электрических машинок для коррекции свободного края искусственного ногтя.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9.Мастер выполняет салонное моделирование ногтей по выбранной им технологии, применяя требуемые материалы.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10.Запрещается использование при работе любого вида </w:t>
      </w:r>
      <w:proofErr w:type="spellStart"/>
      <w:r w:rsidRPr="00221293">
        <w:rPr>
          <w:rFonts w:ascii="Arial" w:eastAsia="Times New Roman" w:hAnsi="Arial" w:cs="Arial"/>
          <w:sz w:val="18"/>
          <w:szCs w:val="18"/>
        </w:rPr>
        <w:t>типсов</w:t>
      </w:r>
      <w:proofErr w:type="spellEnd"/>
      <w:r w:rsidRPr="00221293">
        <w:rPr>
          <w:rFonts w:ascii="Arial" w:eastAsia="Times New Roman" w:hAnsi="Arial" w:cs="Arial"/>
          <w:sz w:val="18"/>
          <w:szCs w:val="18"/>
        </w:rPr>
        <w:t>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11.Все травмы, нанесенные во время соревнования моделям, зачитываются при судействе и за них начисляют штрафные баллы.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Стандарты «Салонного моделирования».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1.Линия «улыбки»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Высота линии «улыбки» должна быть не менее 1/3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2.Линия «волоса»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Толщина линии «волоса» должна быть не более 0,7 мм.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Высоко оценивается более тонкий и аккуратно созданный свободный край.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3.Длина свободного края моделируемых ногтей.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Длина свободного края созданного искусственного ногтя должна быть пропорциональна созданному ногтевому ложе, длину ногтевого ложе и длину свободного края искусственного ногтя определяет мастер, в зависимости от формы натурального ногтя.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4.Нижние арки.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Размер нижней арки свободного края должен быть не менее 25-30% от окружности.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5.С-изгиб.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С-изгиб не должен быть плоским или слишком выпуклым, или искривленным.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6.Боковые арки искусственного ногтя должны являться естественным продолжением натурального ногтя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Примечание:                                  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При моделировании, несоответствующем стандартам салонного моделирования, оценки не могут быть более 5-ти баллов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ЗАДАНИЕ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1. Необходимо смоделировать ногти, соответствующие стандартам «салонного моделирования» («французский» маникюр) и критериям настоящего конкурса на одной руке – левой, на правой – конкурсант моделирует заранее. Салонное моделирование может выполнятся по классическому варианту: создается свободный край ногтя (белый), ногтевое ложе (может быть использован прозрачно-розовый материал/камуфлирующий), создается апекс (прозрачный материал), либо создание ногтевого ложе камуфлирующим материалом, свободный край белого цвета и апекс прозрачным материалом.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2.Форма свободного края может быть любой формы, но соответствовать форме натурального ногтя, не искажая его.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3.Свободный край ногтей должен быть полностью смоделирован материалом ярко-белого цвета.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4.Ногти одной руки (правой) должны быть покрыты красным лаком в зоне соревнований.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5.Конкурсное </w:t>
      </w:r>
      <w:proofErr w:type="gramStart"/>
      <w:r w:rsidRPr="00221293">
        <w:rPr>
          <w:rFonts w:ascii="Arial" w:eastAsia="Times New Roman" w:hAnsi="Arial" w:cs="Arial"/>
          <w:sz w:val="18"/>
          <w:szCs w:val="18"/>
        </w:rPr>
        <w:t xml:space="preserve">время </w:t>
      </w:r>
      <w:r w:rsidR="00221293" w:rsidRPr="00221293">
        <w:rPr>
          <w:rFonts w:ascii="Arial" w:eastAsia="Times New Roman" w:hAnsi="Arial" w:cs="Arial"/>
          <w:sz w:val="18"/>
          <w:szCs w:val="18"/>
        </w:rPr>
        <w:t xml:space="preserve"> мастер</w:t>
      </w:r>
      <w:proofErr w:type="gramEnd"/>
      <w:r w:rsidR="00221293" w:rsidRPr="00221293">
        <w:rPr>
          <w:rFonts w:ascii="Arial" w:eastAsia="Times New Roman" w:hAnsi="Arial" w:cs="Arial"/>
          <w:sz w:val="18"/>
          <w:szCs w:val="18"/>
        </w:rPr>
        <w:t xml:space="preserve"> (</w:t>
      </w:r>
      <w:r w:rsidRPr="00221293">
        <w:rPr>
          <w:rFonts w:ascii="Arial" w:eastAsia="Times New Roman" w:hAnsi="Arial" w:cs="Arial"/>
          <w:sz w:val="18"/>
          <w:szCs w:val="18"/>
        </w:rPr>
        <w:t>1 час</w:t>
      </w:r>
      <w:r w:rsidR="00221293" w:rsidRPr="00221293">
        <w:rPr>
          <w:rFonts w:ascii="Arial" w:eastAsia="Times New Roman" w:hAnsi="Arial" w:cs="Arial"/>
          <w:sz w:val="18"/>
          <w:szCs w:val="18"/>
        </w:rPr>
        <w:t>), юниор ( 1ч 5 мин)</w:t>
      </w:r>
      <w:r w:rsidRPr="00221293">
        <w:rPr>
          <w:rFonts w:ascii="Arial" w:eastAsia="Times New Roman" w:hAnsi="Arial" w:cs="Arial"/>
          <w:sz w:val="18"/>
          <w:szCs w:val="18"/>
        </w:rPr>
        <w:t xml:space="preserve">. </w:t>
      </w:r>
    </w:p>
    <w:p w:rsidR="00862874" w:rsidRPr="00221293" w:rsidRDefault="00862874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КРИТЕРИИ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(Оцениваются ногти обеих рук)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1.</w:t>
      </w:r>
      <w:r w:rsidRPr="00221293">
        <w:rPr>
          <w:rFonts w:ascii="Arial" w:eastAsia="Times New Roman" w:hAnsi="Arial" w:cs="Arial"/>
          <w:sz w:val="18"/>
          <w:szCs w:val="18"/>
        </w:rPr>
        <w:tab/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Общее впечатление (макс. 10 баллов)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Профессионализм, чистота и точность моделирования ногтей.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Утонченность и элегантность. Общее впечатление от рук и ногтей.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2.Длина ногтей (макс. 10 баллов)  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Выбранная длина свободного края ногтей должна быть гармоничной и соответствовать форме натуральных ногтей.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lastRenderedPageBreak/>
        <w:t>Размеры ногтевого ложе должны иметь одинаковое соотношение на всех ногтях.                                                                                                                                                       Длина свободного края и ногтевого ложе должны иметь одинаковое соотношение на всех ногтях.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3.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Форма свободного края (макс. 20 баллов)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Форма свободного края должна гармонично сочетаться с формой ногтевого ложа и длиной моделируемых ногтей.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Направление искусственных ногтей должно являться прямым продолжением боковых линий натурального ногтя, создавая визуальный эффект параллельности ногтей между собой и пальцев в целом.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Форма свободного края должна быть четкой, симметричной и одинаковой на всех ногтях без отклонений.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4.Бок</w:t>
      </w:r>
      <w:r w:rsidR="000F367D">
        <w:rPr>
          <w:rFonts w:ascii="Arial" w:eastAsia="Times New Roman" w:hAnsi="Arial" w:cs="Arial"/>
          <w:b/>
          <w:sz w:val="18"/>
          <w:szCs w:val="18"/>
          <w:u w:val="single"/>
        </w:rPr>
        <w:t>овая структура.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  <w:r w:rsidRPr="00221293">
        <w:rPr>
          <w:rFonts w:ascii="Arial" w:eastAsia="Times New Roman" w:hAnsi="Arial" w:cs="Arial"/>
          <w:sz w:val="18"/>
          <w:szCs w:val="18"/>
        </w:rPr>
        <w:t xml:space="preserve">Боковые линии (макс. 10 баллов) 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Боковые линии моделируемого ногтя и боковые линии натурального ногтя должны составлять ровную прямую линию без выемок и зазубрин, не опускаясь вниз и не поднимаясь в верх.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Боковые стенки (макс. 10 баллов)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Боковые стенки свободного края ногтя должны быть параллельными и являться четким, прямым продолжением стенок ногтевого ложа, без завалов и вмятин.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5.С – изгиб (макс. 10 баллов).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Вид ногтя с торца должен быть плавным и равномерным (без провалов и возвышений).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Высшая зона должна иметь одинаково пропорциональную высоту и месторасположение на всех ногтях.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6Верхняя арка (макс. 10 баллов).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Поперечная арка должна плавно менять свою кривизну от кутикулы до свободного края без ям, бугров и натеков. Продольная верхняя арка при виде сбоку должна представлять собой линию, напоминающую форму моста: с подъемом, высшей точкой и спуском. Высшая точка должна иметь одинаковую высоту на всех ногтях и одинаковое место расположения на них.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Поверхность ногтей должна быть гладкой и равномерной (без провалов, возвышений и следов от пилки).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7.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ab/>
        <w:t xml:space="preserve">Линия волоса (макс. 10 баллов)  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Линия «волоса» свободного края ногтя должна быть равномерной по всему периметру и одинаковой по толщине на всех 10-ти ногтях.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8.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ab/>
        <w:t xml:space="preserve">Толщина линии «волоса» </w:t>
      </w:r>
      <w:r w:rsidRPr="00221293">
        <w:rPr>
          <w:rFonts w:ascii="Arial" w:eastAsia="Times New Roman" w:hAnsi="Arial" w:cs="Arial"/>
          <w:sz w:val="18"/>
          <w:szCs w:val="18"/>
        </w:rPr>
        <w:t xml:space="preserve">не должна больше 0,7мм. Толщина и равномерность линии «волоса» боковых стенок должны быть соответствующими.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9.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ab/>
        <w:t xml:space="preserve">Нижняя арка (туннель) (макс. 10 баллов)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Нижняя арка свободного края должна быть равномерной и иметь одинаковую форму полукруга на протяжении всей длины свободного края моделируемого ногтя.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Размеры нижних арок свободного края должны быть пропорциональны размерам моделируемых ногтей и составлять одинаковый процент (от 25 до 30%) от полной окружности на всех ногтях.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Нижние арки всех ногтей должны быть симметричными и одинаковыми по форме.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10.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ab/>
        <w:t>Граница искусственного покрытия в зоне кутикулы (макс. 10 баллов)</w:t>
      </w:r>
      <w:r w:rsidRPr="00221293">
        <w:rPr>
          <w:rFonts w:ascii="Arial" w:eastAsia="Times New Roman" w:hAnsi="Arial" w:cs="Arial"/>
          <w:sz w:val="18"/>
          <w:szCs w:val="18"/>
        </w:rPr>
        <w:t xml:space="preserve">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Искусственное покрытие не должно иметь видимого перехода в зоне кутикулы. Граница должна быть равномерной по всему периметру и находиться на одинаковом расстоянии от кутикулы, но не более 0,5 мм.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11.</w:t>
      </w:r>
      <w:r w:rsid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Линия «улыбки» (макс. 10 баллов)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Высота и форма «улыбки»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Высота и форма линии «улыбки» должны гармонично сочетаться с размерами и формой моделируемых ногтей.  Высоко оцениваются линии «улыбки», имеющие соотношение не менее 1:3 от длины ногтевого ложа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Линия «улыбки» должна быть симметричной и сохранять заданные ей пропорции одинаково на всех ногтях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Качество линии «улыбки»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Линия «улыбки» должна быть четкой и равномерной на всем своем протяжении.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Линия улыбки натурального ногтя не должна просматриваться. Наличие такого дефекта ведет к снижению баллов за «качество улыбки».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12.Чистота материала (макс. 10 баллов) </w:t>
      </w:r>
      <w:r w:rsidRPr="00221293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Созданная ногтевая пластина должна иметь равномерный цвет, без «мраморных теней» и белых пятен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Не допустимы просветы или тени.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Не допускается наличие пузырей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Однородность белого материала должно быть идеально белым, иметь одинаковый цвет, не иметь мраморности, следов перепила. 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13.Полировка (макс. 10 баллов)           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На ногтевой поверхности не должно быть следов пилки (шлифовщика), если мастер его использовал по технологии.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Ноготь должен блестеть как поверхность стекла. 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14.Покрытие лаком. Оцениваются ногти правой руки (макс. 5 баллов)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Лак должен равномерно покрывать всю поверхность ногтя, включая боковые стороны и линию «волоса».                                                                                                                                                                              Граница покрытия должна быть на минимальном расстоянии от кутикулы, но не более, чем 0,5 мм. Она должна быть четкой и равномерной.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Не должно быть лака под ногтями и под кутикулой. 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15.Отсутствие загрязнений (макс. 5 баллов)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Внутренняя поверхность ногтей должна быть равномерной и гладкой.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Наличие на ногтях и под ними каких-либо загрязнений (остатки клея, порошка, масла и других материалов) не допускается.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16.Штрафные баллы (макс. 5 баллов</w:t>
      </w:r>
      <w:r w:rsidRPr="00221293">
        <w:rPr>
          <w:rFonts w:ascii="Arial" w:eastAsia="Times New Roman" w:hAnsi="Arial" w:cs="Arial"/>
          <w:sz w:val="18"/>
          <w:szCs w:val="18"/>
        </w:rPr>
        <w:t xml:space="preserve">)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 При нанесении в процессе моделирования травм моделям (порезы кожи, перепиливание натуральных ногтей и т.п.), за какое-либо несоответствие в отношении техник и материалов при создании салонных ногтей назначаются штрафные баллы. </w:t>
      </w:r>
    </w:p>
    <w:p w:rsidR="00FC6212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17.Дисквалификация</w:t>
      </w:r>
      <w:bookmarkEnd w:id="0"/>
      <w:r w:rsidRPr="00221293">
        <w:rPr>
          <w:rFonts w:ascii="Arial" w:eastAsia="Times New Roman" w:hAnsi="Arial" w:cs="Arial"/>
          <w:sz w:val="18"/>
          <w:szCs w:val="18"/>
        </w:rPr>
        <w:t>. За нарушение правил участник подлежит дисквалификации.</w:t>
      </w:r>
    </w:p>
    <w:p w:rsidR="00FC6212" w:rsidRPr="00221293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9E5440" w:rsidRDefault="009E5440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9E5440" w:rsidRPr="00FC6212" w:rsidRDefault="009E5440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 xml:space="preserve">2 вид: </w:t>
      </w:r>
      <w:r w:rsidR="00BC0AD7">
        <w:rPr>
          <w:rFonts w:ascii="Arial" w:eastAsia="Times New Roman" w:hAnsi="Arial" w:cs="Times New Roman"/>
          <w:b/>
          <w:sz w:val="20"/>
          <w:szCs w:val="20"/>
        </w:rPr>
        <w:t>«</w:t>
      </w:r>
      <w:r w:rsidRPr="00FC6212">
        <w:rPr>
          <w:rFonts w:ascii="Arial" w:eastAsia="Times New Roman" w:hAnsi="Arial" w:cs="Times New Roman"/>
          <w:b/>
          <w:sz w:val="20"/>
          <w:szCs w:val="20"/>
        </w:rPr>
        <w:t>САЛОННОЕ ПОКРЫТИЕ ГЕЛЬ-ЛАКОМ</w:t>
      </w:r>
      <w:r w:rsidR="00BC0AD7">
        <w:rPr>
          <w:rFonts w:ascii="Arial" w:eastAsia="Times New Roman" w:hAnsi="Arial" w:cs="Times New Roman"/>
          <w:b/>
          <w:sz w:val="20"/>
          <w:szCs w:val="20"/>
        </w:rPr>
        <w:t>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 двум категориям</w:t>
      </w:r>
      <w:r w:rsidRPr="00FC6212">
        <w:rPr>
          <w:rFonts w:ascii="Arial" w:eastAsia="Times New Roman" w:hAnsi="Arial" w:cs="Times New Roman"/>
          <w:sz w:val="18"/>
          <w:szCs w:val="24"/>
        </w:rPr>
        <w:t>: мастера и юниоры.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 модели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натуральными ногтями, длина свободного края натуральных ногтей должна быть не менее1мм, маникюр делается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заранее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Не допускаются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ногти с искусственным покрытием (акрил, гель, клей), а </w:t>
      </w:r>
      <w:r w:rsidR="00FC34F9" w:rsidRPr="00FC6212">
        <w:rPr>
          <w:rFonts w:ascii="Arial" w:eastAsia="Times New Roman" w:hAnsi="Arial" w:cs="Times New Roman"/>
          <w:sz w:val="18"/>
          <w:szCs w:val="24"/>
        </w:rPr>
        <w:t>также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ногти, на которых выполнен ремонт с применением тканевых покрытий.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иметь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необходимые инструменты (лампы, кисти)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профессиональные препараты для работы с гелями-лаками (очистители, базы, финишные покрытия)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гель-лаки классического красного цвета (без оттенков, перламутра, блесток) для покрытия ногтей на одной руке и гель-лаки для создания покрытия «французский маникюр» (чисто белый гель-лак, без оттенков, перламутра, блесток; для тела натурального ногтя используется бежевый или розовый - не прозрачные, без перламутра, блесток).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во время работы моделирующие гели, гели-краски, гели-лаки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должны быть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профессиональными, сертифицированными, в профессиональной упаковке, как остальные материалы для работы.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Модели на руках не должны иметь украшений, часов, браслетов, колец и т.п. Волосы модели не должны быть распущенными, одежда модели – классическая.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 несоблюдение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условий участник может быть дисквалифицирован.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Конкурсант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за заданное время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выполнить покрытие натуральных ногтей:</w:t>
      </w:r>
    </w:p>
    <w:p w:rsidR="00FC6212" w:rsidRPr="00016946" w:rsidRDefault="00FC6212" w:rsidP="00FC6212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одна рука - красным гель-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лаком</w:t>
      </w:r>
      <w:r w:rsidR="006E0E49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(классический цвет красного, без видимых оттенков)</w:t>
      </w:r>
    </w:p>
    <w:p w:rsidR="007F7666" w:rsidRPr="00016946" w:rsidRDefault="00FC6212" w:rsidP="00FC6212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одна рука - «французский маникюр»</w:t>
      </w:r>
      <w:r w:rsidR="006E0E49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(ногтевое ложе покрывается матовым розовым цветом, под цвет </w:t>
      </w:r>
    </w:p>
    <w:p w:rsidR="00FC6212" w:rsidRDefault="006E0E49" w:rsidP="007F7666">
      <w:pPr>
        <w:spacing w:after="0" w:line="240" w:lineRule="auto"/>
        <w:ind w:left="114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натуральных </w:t>
      </w:r>
      <w:proofErr w:type="gramStart"/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ногтей, 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</w:t>
      </w:r>
      <w:proofErr w:type="gramEnd"/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свободный край ногтя - )ярко-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белый выраженны</w:t>
      </w:r>
      <w:r w:rsidR="00BE24CB">
        <w:rPr>
          <w:rFonts w:ascii="Arial" w:eastAsia="Times New Roman" w:hAnsi="Arial" w:cs="Times New Roman"/>
          <w:color w:val="000000" w:themeColor="text1"/>
          <w:sz w:val="18"/>
          <w:szCs w:val="24"/>
        </w:rPr>
        <w:t>й цвет, без каких либо оттенков</w:t>
      </w:r>
    </w:p>
    <w:p w:rsidR="00BE24CB" w:rsidRPr="00BE24CB" w:rsidRDefault="00BE24CB" w:rsidP="007F7666">
      <w:pPr>
        <w:spacing w:after="0" w:line="240" w:lineRule="auto"/>
        <w:ind w:left="1146"/>
        <w:contextualSpacing/>
        <w:rPr>
          <w:rFonts w:ascii="Arial" w:eastAsia="Times New Roman" w:hAnsi="Arial" w:cs="Times New Roman"/>
          <w:color w:val="FF0000"/>
          <w:sz w:val="18"/>
          <w:szCs w:val="24"/>
        </w:rPr>
      </w:pP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- </w:t>
      </w:r>
      <w:r w:rsidRPr="00FC34F9">
        <w:rPr>
          <w:rFonts w:ascii="Arial" w:eastAsia="Times New Roman" w:hAnsi="Arial" w:cs="Times New Roman"/>
          <w:sz w:val="18"/>
          <w:szCs w:val="24"/>
        </w:rPr>
        <w:t>на какой руке будет наноситься «френч», а на какой красного цвета гель лак – объявляют перед стартом</w:t>
      </w:r>
    </w:p>
    <w:p w:rsidR="007F7666" w:rsidRPr="00016946" w:rsidRDefault="00BE24CB" w:rsidP="007F7666">
      <w:pPr>
        <w:spacing w:after="0" w:line="240" w:lineRule="auto"/>
        <w:ind w:left="114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- 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гель-лак наносится на натуральные ногти в классической последовательности: 1. – прозрачная база; 2- гель-лак (красный или покрытие «френч»); 3. </w:t>
      </w:r>
      <w:r w:rsidR="00B6313C">
        <w:rPr>
          <w:rFonts w:ascii="Arial" w:eastAsia="Times New Roman" w:hAnsi="Arial" w:cs="Times New Roman"/>
          <w:color w:val="000000" w:themeColor="text1"/>
          <w:sz w:val="18"/>
          <w:szCs w:val="24"/>
        </w:rPr>
        <w:t>п</w:t>
      </w:r>
      <w:r w:rsidR="00035B9A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розрачный топ с липким слоем / без липкого слоя.</w:t>
      </w:r>
    </w:p>
    <w:p w:rsidR="007F7666" w:rsidRPr="007F7666" w:rsidRDefault="007F7666" w:rsidP="007F7666">
      <w:pPr>
        <w:spacing w:after="0" w:line="240" w:lineRule="auto"/>
        <w:contextualSpacing/>
        <w:rPr>
          <w:rFonts w:ascii="Arial" w:eastAsia="Times New Roman" w:hAnsi="Arial" w:cs="Times New Roman"/>
          <w:color w:val="FF0000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оценивается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покрытие обеих рук.</w:t>
      </w:r>
    </w:p>
    <w:p w:rsidR="00FC6212" w:rsidRPr="00FA6B82" w:rsidRDefault="00FC6212" w:rsidP="0054367E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A6B82">
        <w:rPr>
          <w:rFonts w:ascii="Arial" w:eastAsia="Times New Roman" w:hAnsi="Arial" w:cs="Times New Roman"/>
          <w:b/>
          <w:sz w:val="18"/>
          <w:szCs w:val="24"/>
        </w:rPr>
        <w:t xml:space="preserve">Время работы: </w:t>
      </w:r>
      <w:r w:rsidR="00FA6B82" w:rsidRPr="00FC6212">
        <w:rPr>
          <w:rFonts w:ascii="Arial" w:eastAsia="Times New Roman" w:hAnsi="Arial" w:cs="Arial"/>
          <w:sz w:val="20"/>
          <w:szCs w:val="20"/>
        </w:rPr>
        <w:t>мастер</w:t>
      </w:r>
      <w:r w:rsidR="00FA6B82">
        <w:rPr>
          <w:rFonts w:ascii="Arial" w:eastAsia="Times New Roman" w:hAnsi="Arial" w:cs="Arial"/>
          <w:sz w:val="20"/>
          <w:szCs w:val="20"/>
        </w:rPr>
        <w:t xml:space="preserve"> (40 мин), </w:t>
      </w:r>
      <w:r w:rsidR="00FA6B82" w:rsidRPr="00FC6212">
        <w:rPr>
          <w:rFonts w:ascii="Arial" w:eastAsia="Times New Roman" w:hAnsi="Arial" w:cs="Arial"/>
          <w:sz w:val="20"/>
          <w:szCs w:val="20"/>
        </w:rPr>
        <w:t>юниор</w:t>
      </w:r>
      <w:r w:rsidR="00E74A0A">
        <w:rPr>
          <w:rFonts w:ascii="Arial" w:eastAsia="Times New Roman" w:hAnsi="Arial" w:cs="Arial"/>
          <w:sz w:val="20"/>
          <w:szCs w:val="20"/>
        </w:rPr>
        <w:t xml:space="preserve"> (45 </w:t>
      </w:r>
      <w:r w:rsidR="00FA6B82">
        <w:rPr>
          <w:rFonts w:ascii="Arial" w:eastAsia="Times New Roman" w:hAnsi="Arial" w:cs="Arial"/>
          <w:sz w:val="20"/>
          <w:szCs w:val="20"/>
        </w:rPr>
        <w:t>мин)</w:t>
      </w:r>
    </w:p>
    <w:p w:rsidR="00FA6B82" w:rsidRPr="00FA6B82" w:rsidRDefault="00FA6B82" w:rsidP="0054367E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Профессионализм исполнения, качество, элегантность, эстетическое воздействие от работы (оцениваются обе руки).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Выбранная длина должна быть одинаковой и гармоничной на всех десяти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пальцах .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может быть выбрана произвольно, но должна быть гармоничной на всех десяти ногтях, четкой и симметричной, без отклонений, должна соответствовать длине и форме пальцев.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ногтей красным гелем-лаком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Гель-лак должен быть нанесен равномерно по всей длине натуральной ногтевой пластины, включая линию «волоса». Граница покрытия должна быть четкой, равномерной, не натекать на линию кутикулы и боковые валики. Идеальное расстояние от кутикулы не более 0,5 мм. Не должно быть следов «усадки» геля-лака.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«французский маникюр»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улыбки</w:t>
      </w:r>
      <w:r w:rsidRPr="00FC6212">
        <w:rPr>
          <w:rFonts w:ascii="Arial" w:eastAsia="Times New Roman" w:hAnsi="Arial" w:cs="Times New Roman"/>
          <w:sz w:val="18"/>
          <w:szCs w:val="24"/>
        </w:rPr>
        <w:t>: должна быть четкой, равномерной и симметричной на всех пяти ногтях, одинаково пропорциональной размерам натуральной ногтевой пластины;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высота и форма улыбки</w:t>
      </w:r>
      <w:r w:rsidRPr="00FC6212">
        <w:rPr>
          <w:rFonts w:ascii="Arial" w:eastAsia="Times New Roman" w:hAnsi="Arial" w:cs="Times New Roman"/>
          <w:sz w:val="18"/>
          <w:szCs w:val="24"/>
        </w:rPr>
        <w:t>: должна соответствовать форме натурального ногтя и форме свободного края;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качество выполнения улыбки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: однородность белого гель-лака, в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т.ч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 и по линии «волоса», по всему свободному краю покрытие должен быть равномерное, чисто белого цвета, без мраморного эффекта и подтеков.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Нанесение материала в зоне натурального ногтевого ложе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(бежевый или розовый)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Гель-лак в зоне натурального ногтевого ложе должен создавать эффект равномерного однородного покрытия от линии улыбки до линии кутикулы, и от одного бокового валика до другого. Не должно быть пузырьков, мраморного эффекта, следов «усадки» геля-лака.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Чистота исполнения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общий вид чистоты нанесения материала, отсутствие мраморности, пузырьков, наличие теней, просветов, затеков материала, попадание на кожу пальцев.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Глянец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Качество и техника верхнего (финишного) покрытия для гель-лаков должна быть безупречно зеркально-блестящей поверхностью.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Отсутствие загрязнений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Наличие на ногтях, на коже пальцев, под ногтями остатков материала не допускаются.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Начисляются, если участник нарушил критерии данной номинации</w:t>
      </w:r>
    </w:p>
    <w:p w:rsidR="001007F3" w:rsidRDefault="00FC34F9" w:rsidP="001007F3">
      <w:pPr>
        <w:pStyle w:val="a5"/>
        <w:numPr>
          <w:ilvl w:val="0"/>
          <w:numId w:val="24"/>
        </w:numPr>
      </w:pPr>
      <w:r w:rsidRPr="00FC34F9">
        <w:t>Дисквалификация</w:t>
      </w:r>
      <w:r w:rsidR="001007F3" w:rsidRPr="00FC34F9">
        <w:t xml:space="preserve"> участника происходит за нарушение правил Чемпионата и опоздание к началу номинации по любым причинам.</w:t>
      </w:r>
    </w:p>
    <w:p w:rsidR="002E1230" w:rsidRDefault="002E1230" w:rsidP="002E1230"/>
    <w:p w:rsidR="003D7DC0" w:rsidRPr="003D7DC0" w:rsidRDefault="003D7DC0" w:rsidP="002E1230">
      <w:pPr>
        <w:rPr>
          <w:rFonts w:ascii="Arial" w:hAnsi="Arial" w:cs="Arial"/>
        </w:rPr>
      </w:pPr>
    </w:p>
    <w:p w:rsidR="002E1230" w:rsidRPr="003D7DC0" w:rsidRDefault="003D7DC0" w:rsidP="002E1230">
      <w:pPr>
        <w:rPr>
          <w:rFonts w:ascii="Arial" w:hAnsi="Arial" w:cs="Arial"/>
          <w:b/>
        </w:rPr>
      </w:pPr>
      <w:r w:rsidRPr="003D7DC0">
        <w:rPr>
          <w:rFonts w:ascii="Arial" w:hAnsi="Arial" w:cs="Arial"/>
        </w:rPr>
        <w:t xml:space="preserve">                                   </w:t>
      </w:r>
      <w:r w:rsidR="002E1230" w:rsidRPr="003D7DC0">
        <w:rPr>
          <w:rFonts w:ascii="Arial" w:hAnsi="Arial" w:cs="Arial"/>
          <w:b/>
        </w:rPr>
        <w:t xml:space="preserve"> «ГЕЛЕВАЯ РОСПИСЬ на натуральных ногтях в зоне соревнований.»</w:t>
      </w:r>
    </w:p>
    <w:p w:rsidR="002E1230" w:rsidRPr="003D7DC0" w:rsidRDefault="002E1230" w:rsidP="002E1230">
      <w:pPr>
        <w:rPr>
          <w:b/>
        </w:rPr>
      </w:pP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 1.</w:t>
      </w:r>
      <w:r w:rsidR="000327D6" w:rsidRPr="003D7DC0">
        <w:rPr>
          <w:rFonts w:ascii="Arial" w:hAnsi="Arial" w:cs="Arial"/>
          <w:sz w:val="18"/>
        </w:rPr>
        <w:t>Категории: мастер, юниор</w:t>
      </w:r>
      <w:r w:rsidRPr="003D7DC0">
        <w:rPr>
          <w:rFonts w:ascii="Arial" w:hAnsi="Arial" w:cs="Arial"/>
          <w:sz w:val="18"/>
        </w:rPr>
        <w:t>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 2. Участником конкурса может быть любой мастер, работающий на профессиональных материалах, занимающийся дизайном ногтей, подавший и оплативший заявку на участие. 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 3.У каждого участника должна быть модель с натуральными ногтями, длина свободного края натуральных </w:t>
      </w:r>
      <w:proofErr w:type="gramStart"/>
      <w:r w:rsidRPr="003D7DC0">
        <w:rPr>
          <w:rFonts w:ascii="Arial" w:hAnsi="Arial" w:cs="Arial"/>
          <w:sz w:val="18"/>
        </w:rPr>
        <w:t>ногтей  должна</w:t>
      </w:r>
      <w:proofErr w:type="gramEnd"/>
      <w:r w:rsidRPr="003D7DC0">
        <w:rPr>
          <w:rFonts w:ascii="Arial" w:hAnsi="Arial" w:cs="Arial"/>
          <w:sz w:val="18"/>
        </w:rPr>
        <w:t xml:space="preserve"> быть не менее 2мм, маникюр  на руках модели  делается заранее.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4.Не допускаются ногти с искусственным покрытием (акрил, гель, клей), а </w:t>
      </w:r>
      <w:proofErr w:type="gramStart"/>
      <w:r w:rsidRPr="003D7DC0">
        <w:rPr>
          <w:rFonts w:ascii="Arial" w:hAnsi="Arial" w:cs="Arial"/>
          <w:sz w:val="18"/>
        </w:rPr>
        <w:t>так же</w:t>
      </w:r>
      <w:proofErr w:type="gramEnd"/>
      <w:r w:rsidRPr="003D7DC0">
        <w:rPr>
          <w:rFonts w:ascii="Arial" w:hAnsi="Arial" w:cs="Arial"/>
          <w:sz w:val="18"/>
        </w:rPr>
        <w:t xml:space="preserve"> ногти, на которых выполнен ремонт с применением тканевых покрытий или поврежденные ногти.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4 Каждый участник должен иметь: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-  необходимые инструменты (лампы, кисти)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-  профессиональные препараты для работы с гелями-лаками (очистители, базы, финишные покрытия)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-   гель лак для создания базового (основного) цвета на ногтях модели и цветной гель-лак или гель-краска для создания самого дизайна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5.Запрещается использовать во время работы моделирующие гели; гели-лаки и гель-краски должны быть профессиональными, сертифицированными, в профессиональной упаковке, как и остальные материалы для работы. 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6.За несоблюдение условий участник может быть дисквалифицирован.</w:t>
      </w:r>
    </w:p>
    <w:p w:rsidR="002E1230" w:rsidRPr="003D7DC0" w:rsidRDefault="002E1230" w:rsidP="002E1230">
      <w:pPr>
        <w:rPr>
          <w:rFonts w:ascii="Arial" w:hAnsi="Arial" w:cs="Arial"/>
          <w:b/>
          <w:sz w:val="18"/>
        </w:rPr>
      </w:pPr>
    </w:p>
    <w:p w:rsidR="002E1230" w:rsidRPr="003D7DC0" w:rsidRDefault="002E1230" w:rsidP="002E1230">
      <w:pPr>
        <w:rPr>
          <w:rFonts w:ascii="Arial" w:hAnsi="Arial" w:cs="Arial"/>
          <w:b/>
          <w:sz w:val="18"/>
        </w:rPr>
      </w:pPr>
      <w:r w:rsidRPr="003D7DC0">
        <w:rPr>
          <w:rFonts w:ascii="Arial" w:hAnsi="Arial" w:cs="Arial"/>
          <w:b/>
          <w:sz w:val="18"/>
        </w:rPr>
        <w:t xml:space="preserve">                                                                                  ЗАДАНИЕ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1.Время работы: </w:t>
      </w:r>
      <w:r w:rsidR="000327D6" w:rsidRPr="003D7DC0">
        <w:rPr>
          <w:rFonts w:ascii="Arial" w:hAnsi="Arial" w:cs="Arial"/>
          <w:sz w:val="18"/>
        </w:rPr>
        <w:t xml:space="preserve">мастер </w:t>
      </w:r>
      <w:r w:rsidRPr="003D7DC0">
        <w:rPr>
          <w:rFonts w:ascii="Arial" w:hAnsi="Arial" w:cs="Arial"/>
          <w:sz w:val="18"/>
        </w:rPr>
        <w:t>40 минут</w:t>
      </w:r>
      <w:r w:rsidR="000327D6" w:rsidRPr="003D7DC0">
        <w:rPr>
          <w:rFonts w:ascii="Arial" w:hAnsi="Arial" w:cs="Arial"/>
          <w:sz w:val="18"/>
        </w:rPr>
        <w:t>, юниор 45 минут</w:t>
      </w:r>
      <w:r w:rsidRPr="003D7DC0">
        <w:rPr>
          <w:rFonts w:ascii="Arial" w:hAnsi="Arial" w:cs="Arial"/>
          <w:sz w:val="18"/>
        </w:rPr>
        <w:t xml:space="preserve"> – одна рука. 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2.В ходе конкурса гель-лаком основного цвета покрываются ногти на обеих руках по классическому варианту: база, цвет, финиш (если требуется).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3.Дизайн выполняется только на одной руке (объявляется перед стартом), вторая рука, с основным покрытием остается для сравнения и для понятия, как мастер создавал дизайн.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4.Дизайн на одной руке может быть создан цветными гель-лаками или гель-красками. Не допускается применение других красок (акварель, акрил и т.п.) Не допускается барельефное создание дизайна.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5.Тема покрытия </w:t>
      </w:r>
      <w:r w:rsidR="00170258" w:rsidRPr="003D7DC0">
        <w:rPr>
          <w:rFonts w:ascii="Arial" w:hAnsi="Arial" w:cs="Arial"/>
          <w:sz w:val="18"/>
        </w:rPr>
        <w:t xml:space="preserve">«Кружева» </w:t>
      </w:r>
      <w:r w:rsidRPr="003D7DC0">
        <w:rPr>
          <w:rFonts w:ascii="Arial" w:hAnsi="Arial" w:cs="Arial"/>
          <w:sz w:val="18"/>
        </w:rPr>
        <w:t xml:space="preserve">и определяется </w:t>
      </w:r>
      <w:r w:rsidR="00170258" w:rsidRPr="003D7DC0">
        <w:rPr>
          <w:rFonts w:ascii="Arial" w:hAnsi="Arial" w:cs="Arial"/>
          <w:sz w:val="18"/>
        </w:rPr>
        <w:t xml:space="preserve">видением данного дизайна </w:t>
      </w:r>
      <w:r w:rsidRPr="003D7DC0">
        <w:rPr>
          <w:rFonts w:ascii="Arial" w:hAnsi="Arial" w:cs="Arial"/>
          <w:sz w:val="18"/>
        </w:rPr>
        <w:t>мастером</w:t>
      </w:r>
      <w:r w:rsidR="00170258" w:rsidRPr="003D7DC0">
        <w:rPr>
          <w:rFonts w:ascii="Arial" w:hAnsi="Arial" w:cs="Arial"/>
          <w:sz w:val="18"/>
        </w:rPr>
        <w:t>.</w:t>
      </w:r>
    </w:p>
    <w:p w:rsidR="002E1230" w:rsidRPr="003D7DC0" w:rsidRDefault="002E1230" w:rsidP="002E1230">
      <w:pPr>
        <w:rPr>
          <w:rFonts w:ascii="Arial" w:hAnsi="Arial" w:cs="Arial"/>
          <w:b/>
          <w:sz w:val="18"/>
        </w:rPr>
      </w:pPr>
    </w:p>
    <w:p w:rsidR="002E1230" w:rsidRPr="003D7DC0" w:rsidRDefault="002E1230" w:rsidP="002E1230">
      <w:pPr>
        <w:rPr>
          <w:rFonts w:ascii="Arial" w:hAnsi="Arial" w:cs="Arial"/>
          <w:b/>
          <w:sz w:val="18"/>
        </w:rPr>
      </w:pPr>
      <w:r w:rsidRPr="003D7DC0">
        <w:rPr>
          <w:rFonts w:ascii="Arial" w:hAnsi="Arial" w:cs="Arial"/>
          <w:b/>
          <w:sz w:val="18"/>
        </w:rPr>
        <w:t>КРИТЕРИИ И ИХ ОПИСАНИЕ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1.</w:t>
      </w:r>
      <w:r w:rsidR="002E1230" w:rsidRPr="003D7DC0">
        <w:rPr>
          <w:rFonts w:ascii="Arial" w:hAnsi="Arial" w:cs="Arial"/>
          <w:sz w:val="18"/>
        </w:rPr>
        <w:t xml:space="preserve"> Общее впечатление (макс. 10 баллов).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Созданный гель-лаками/гель-красками дизайн должен соответствовать выбранной теме и быть понятным. В дизайне должны быть видны: качество исполнения, эстетическое наслаждение от работы, профессионализм.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2.</w:t>
      </w:r>
      <w:r w:rsidR="002E1230" w:rsidRPr="003D7DC0">
        <w:rPr>
          <w:rFonts w:ascii="Arial" w:hAnsi="Arial" w:cs="Arial"/>
          <w:sz w:val="18"/>
        </w:rPr>
        <w:t>Мастерство (макс. 10 баллов).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Четкость выполнения дизайна. Гармоничность выполненной работы. Сложность рисунка. Аккуратность и чистота выполнения работы.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3.</w:t>
      </w:r>
      <w:r w:rsidR="002E1230" w:rsidRPr="003D7DC0">
        <w:rPr>
          <w:rFonts w:ascii="Arial" w:hAnsi="Arial" w:cs="Arial"/>
          <w:sz w:val="18"/>
        </w:rPr>
        <w:t>Цветовое решение (макс. 5 баллов).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Оценивается соответствие цветового решения в созданной работе.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4.</w:t>
      </w:r>
      <w:r w:rsidR="002E1230" w:rsidRPr="003D7DC0">
        <w:rPr>
          <w:rFonts w:ascii="Arial" w:hAnsi="Arial" w:cs="Arial"/>
          <w:sz w:val="18"/>
        </w:rPr>
        <w:t>Оригинальность (макс. 5 баллов).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   </w:t>
      </w:r>
      <w:r w:rsidR="002E1230" w:rsidRPr="003D7DC0">
        <w:rPr>
          <w:rFonts w:ascii="Arial" w:hAnsi="Arial" w:cs="Arial"/>
          <w:sz w:val="18"/>
        </w:rPr>
        <w:t>Представление неординарных новых идей. Необычность цветового решения.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5.</w:t>
      </w:r>
      <w:r w:rsidR="002E1230" w:rsidRPr="003D7DC0">
        <w:rPr>
          <w:rFonts w:ascii="Arial" w:hAnsi="Arial" w:cs="Arial"/>
          <w:sz w:val="18"/>
        </w:rPr>
        <w:t>Техника (макс. 10 баллов).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       Оценивается профессионализм исполнения дизайна, качество покрытия ног</w:t>
      </w:r>
      <w:r w:rsidR="00170258" w:rsidRPr="003D7DC0">
        <w:rPr>
          <w:rFonts w:ascii="Arial" w:hAnsi="Arial" w:cs="Arial"/>
          <w:sz w:val="18"/>
        </w:rPr>
        <w:t xml:space="preserve">тей гель-лаком на обеих руках. </w:t>
      </w:r>
      <w:r w:rsidRPr="003D7DC0">
        <w:rPr>
          <w:rFonts w:ascii="Arial" w:hAnsi="Arial" w:cs="Arial"/>
          <w:sz w:val="18"/>
        </w:rPr>
        <w:t xml:space="preserve">  Нанесение гель-лака в зоне кутикулы, боковых валиков и свободного края ногтей.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6.</w:t>
      </w:r>
      <w:r w:rsidR="002E1230" w:rsidRPr="003D7DC0">
        <w:rPr>
          <w:rFonts w:ascii="Arial" w:hAnsi="Arial" w:cs="Arial"/>
          <w:sz w:val="18"/>
        </w:rPr>
        <w:t xml:space="preserve">Раскрытие </w:t>
      </w:r>
      <w:proofErr w:type="gramStart"/>
      <w:r w:rsidR="002E1230" w:rsidRPr="003D7DC0">
        <w:rPr>
          <w:rFonts w:ascii="Arial" w:hAnsi="Arial" w:cs="Arial"/>
          <w:sz w:val="18"/>
        </w:rPr>
        <w:t>темы  (</w:t>
      </w:r>
      <w:proofErr w:type="gramEnd"/>
      <w:r w:rsidR="002E1230" w:rsidRPr="003D7DC0">
        <w:rPr>
          <w:rFonts w:ascii="Arial" w:hAnsi="Arial" w:cs="Arial"/>
          <w:sz w:val="18"/>
        </w:rPr>
        <w:t>макс. 10 баллов).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lastRenderedPageBreak/>
        <w:t>Гармоничность и продуманность темы. Тема должна быть ясной, понятной и легко прочитываемой, без специальных указаний и пояснений.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7.</w:t>
      </w:r>
      <w:r w:rsidR="002E1230" w:rsidRPr="003D7DC0">
        <w:rPr>
          <w:rFonts w:ascii="Arial" w:hAnsi="Arial" w:cs="Arial"/>
          <w:sz w:val="18"/>
        </w:rPr>
        <w:t>Прорисовка отдельных деталей (макс.5 баллов) – на сколько профессионально мастер владеет техниками росписи.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8.</w:t>
      </w:r>
      <w:r w:rsidRPr="003D7DC0">
        <w:rPr>
          <w:rFonts w:ascii="Arial" w:hAnsi="Arial" w:cs="Arial"/>
          <w:sz w:val="18"/>
        </w:rPr>
        <w:tab/>
        <w:t>Чистота исполнения: (макс.10 баллов) общий вид качества нанесения материала на ногти, отсутствие различных затеков, попадания материала на кожу вокруг ногтя, отсутствие различных неровностей и пузырьков.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9.</w:t>
      </w:r>
      <w:r w:rsidR="002E1230" w:rsidRPr="003D7DC0">
        <w:rPr>
          <w:rFonts w:ascii="Arial" w:hAnsi="Arial" w:cs="Arial"/>
          <w:sz w:val="18"/>
        </w:rPr>
        <w:t>Глянец (макс 5 баллов): качество нанесения верхнего (финишного) покрытия на дизайн ногтей; после нанесения финишного покрытия ногти должны смотреться идеально блестящими и гладкими.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10.</w:t>
      </w:r>
      <w:r w:rsidR="002E1230" w:rsidRPr="003D7DC0">
        <w:rPr>
          <w:rFonts w:ascii="Arial" w:hAnsi="Arial" w:cs="Arial"/>
          <w:sz w:val="18"/>
        </w:rPr>
        <w:t>Штрафные баллы: назначаются при несоблюдении условий конкурса.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11.</w:t>
      </w:r>
      <w:r w:rsidR="002E1230" w:rsidRPr="003D7DC0">
        <w:rPr>
          <w:rFonts w:ascii="Arial" w:hAnsi="Arial" w:cs="Arial"/>
          <w:sz w:val="18"/>
        </w:rPr>
        <w:t>Дисквалификация: при нарушении условий конкурса.</w:t>
      </w:r>
    </w:p>
    <w:p w:rsidR="006F5D86" w:rsidRPr="003D7DC0" w:rsidRDefault="006F5D86" w:rsidP="00BC72B0">
      <w:pPr>
        <w:spacing w:after="0" w:line="240" w:lineRule="auto"/>
        <w:contextualSpacing/>
        <w:rPr>
          <w:rFonts w:ascii="Arial" w:eastAsia="Times New Roman" w:hAnsi="Arial" w:cs="Arial"/>
          <w:sz w:val="14"/>
          <w:szCs w:val="24"/>
        </w:rPr>
      </w:pPr>
    </w:p>
    <w:p w:rsidR="006F5D86" w:rsidRPr="003D7DC0" w:rsidRDefault="006F5D86" w:rsidP="00BC72B0">
      <w:pPr>
        <w:spacing w:after="0" w:line="240" w:lineRule="auto"/>
        <w:contextualSpacing/>
        <w:rPr>
          <w:rFonts w:ascii="Arial" w:eastAsia="Times New Roman" w:hAnsi="Arial" w:cs="Arial"/>
          <w:sz w:val="14"/>
          <w:szCs w:val="24"/>
        </w:rPr>
      </w:pPr>
    </w:p>
    <w:p w:rsidR="006F5D86" w:rsidRPr="003D7DC0" w:rsidRDefault="006F5D86" w:rsidP="00BC72B0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6F5D86" w:rsidRDefault="006F5D86" w:rsidP="00BC72B0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4"/>
        </w:rPr>
      </w:pPr>
    </w:p>
    <w:p w:rsidR="006F5D86" w:rsidRPr="006F5D86" w:rsidRDefault="006F5D86" w:rsidP="00BC72B0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4"/>
        </w:rPr>
      </w:pP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4"/>
        </w:rPr>
      </w:pPr>
      <w:r w:rsidRPr="006F5D86">
        <w:rPr>
          <w:rFonts w:ascii="Arial" w:eastAsia="Times New Roman" w:hAnsi="Arial" w:cs="Times New Roman"/>
          <w:b/>
          <w:sz w:val="24"/>
          <w:szCs w:val="24"/>
        </w:rPr>
        <w:t xml:space="preserve">       </w:t>
      </w:r>
      <w:r w:rsidR="001D4DDA">
        <w:rPr>
          <w:rFonts w:ascii="Arial" w:eastAsia="Times New Roman" w:hAnsi="Arial" w:cs="Times New Roman"/>
          <w:b/>
          <w:sz w:val="24"/>
          <w:szCs w:val="24"/>
        </w:rPr>
        <w:t xml:space="preserve">                   </w:t>
      </w:r>
      <w:r w:rsidRPr="006F5D86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DA2153">
        <w:rPr>
          <w:rFonts w:ascii="Arial" w:eastAsia="Times New Roman" w:hAnsi="Arial" w:cs="Times New Roman"/>
          <w:b/>
          <w:sz w:val="24"/>
          <w:szCs w:val="24"/>
        </w:rPr>
        <w:t>Классический м</w:t>
      </w:r>
      <w:r w:rsidRPr="006F5D86">
        <w:rPr>
          <w:rFonts w:ascii="Arial" w:eastAsia="Times New Roman" w:hAnsi="Arial" w:cs="Times New Roman"/>
          <w:b/>
          <w:sz w:val="24"/>
          <w:szCs w:val="24"/>
        </w:rPr>
        <w:t>аникюр «</w:t>
      </w:r>
      <w:proofErr w:type="spellStart"/>
      <w:r w:rsidRPr="006F5D86">
        <w:rPr>
          <w:rFonts w:ascii="Arial" w:eastAsia="Times New Roman" w:hAnsi="Arial" w:cs="Times New Roman"/>
          <w:b/>
          <w:sz w:val="24"/>
          <w:szCs w:val="24"/>
        </w:rPr>
        <w:t>Business</w:t>
      </w:r>
      <w:proofErr w:type="spellEnd"/>
      <w:r w:rsidRPr="006F5D86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proofErr w:type="spellStart"/>
      <w:r w:rsidRPr="006F5D86">
        <w:rPr>
          <w:rFonts w:ascii="Arial" w:eastAsia="Times New Roman" w:hAnsi="Arial" w:cs="Times New Roman"/>
          <w:b/>
          <w:sz w:val="24"/>
          <w:szCs w:val="24"/>
        </w:rPr>
        <w:t>nails</w:t>
      </w:r>
      <w:proofErr w:type="spellEnd"/>
      <w:r w:rsidRPr="006F5D86">
        <w:rPr>
          <w:rFonts w:ascii="Arial" w:eastAsia="Times New Roman" w:hAnsi="Arial" w:cs="Times New Roman"/>
          <w:b/>
          <w:sz w:val="24"/>
          <w:szCs w:val="24"/>
        </w:rPr>
        <w:t>» на мужских руках</w:t>
      </w:r>
    </w:p>
    <w:p w:rsid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1. Конкурс проходит без разделения на категории. В конкурсе имеют право принимать участие учащиеся учебных заведений, выпускники учебных заведений и мастера, имеющие опыт работы в данном направлении.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2.Каждый участник должен иметь модель для работы с натуральными не отполированными и не зашлифованными ногтями. Модели с искусственными ногтями или ногтями, покрытыми искусственными покрытиями для моделирования (акрил, гель, гель-лак) на конкурс не допускаются. На руках модели кутикула должна быть ярко выраженной, но не подготовленной.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3.Модели с тату, кольцами и браслетами на руках не допускаются на конкурс и судейство.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4.Руки моделей перед началом соревнований должны быть проверены Техническими судьями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5.Запрещено использование электрических дрелей и машинок для аппаратного маникюра, использование шаблонов и трафаретов, для создания «французского» маникюра, а также использование размягчающих средств и средств для удаления кутикулы и им подобных.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6. Рука для выполнения конкурсного задания объявляется перед стартом.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7.Полировка выполняется на трех пальцах (объявят перед стартом), два пальца остаются обработанные, без полировки.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8.Судейство осуществляется в закрытой кабинке с прорезями для рук моделей.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9.Все участники конкурса обязаны иметь антисептик и режуще-колющие инструменты в запечатанных </w:t>
      </w:r>
      <w:proofErr w:type="spellStart"/>
      <w:r w:rsidRPr="006F5D86">
        <w:rPr>
          <w:rFonts w:ascii="Arial" w:eastAsia="Times New Roman" w:hAnsi="Arial" w:cs="Times New Roman"/>
          <w:sz w:val="18"/>
          <w:szCs w:val="24"/>
        </w:rPr>
        <w:t>крафт</w:t>
      </w:r>
      <w:proofErr w:type="spellEnd"/>
      <w:r w:rsidRPr="006F5D86">
        <w:rPr>
          <w:rFonts w:ascii="Arial" w:eastAsia="Times New Roman" w:hAnsi="Arial" w:cs="Times New Roman"/>
          <w:sz w:val="18"/>
          <w:szCs w:val="24"/>
        </w:rPr>
        <w:t xml:space="preserve"> пакетах!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10.Участник может быть дисквалифицирован в следующих случаях: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опоздание к началу соревнований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некорректное поведение в зоне соревнований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модель не соответствует требованиям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продолжение работы после финального сигнала соревнований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самостоятельное покидание зоны соревнований</w:t>
      </w:r>
    </w:p>
    <w:p w:rsidR="00BC72B0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использование в работе запрещенных материалов и инструментов, техник.</w:t>
      </w:r>
    </w:p>
    <w:p w:rsid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ab/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ЗАДАНИЕ: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1. Мастер выполняет маникюр на мужской руке. Вторая рука остается для сравнения при судействе.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2.Длина и форма ногтей – произвольны, но должны быть одинаковыми и пропорциональными от пальца к пальцу на всей руке.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3.Полировка выполняется на трех пальцах, два другие остаются для сравнения. Пальцы для полировки объявляются перед стартом.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4.При судействе учитывается состояние кожи вокруг ногтей и кисти руки в целом.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5.Конкурсное время – 40 минут.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КРИТЕРИИ И ИХ ОПИСАНИЕ: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1.Длина (макс. 10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Длина свободного края ногтей может быть любой, гармонично сочетающейся с длиной и формой ногтей. 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Длина должна быть одинаково пропорциональна размерам ногтевой пластины на всех пальцах.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2.Форма (макс. 10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Форма свободного края может быть произвольной, но при этом должна соответствовать форме рук и пальцев. Форма также должна быть четкой, одинаковой и симметричной на всех пальцах.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3.Обработка кутикулы (макс. 10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Кутикула и боковые валики должны быть обработаны безупречно чисто, без заусенцев и порезов. Не должно быть покраснений и раздражений, а </w:t>
      </w:r>
      <w:proofErr w:type="gramStart"/>
      <w:r w:rsidRPr="006F5D86">
        <w:rPr>
          <w:rFonts w:ascii="Arial" w:eastAsia="Times New Roman" w:hAnsi="Arial" w:cs="Times New Roman"/>
          <w:sz w:val="18"/>
          <w:szCs w:val="24"/>
        </w:rPr>
        <w:t>так же</w:t>
      </w:r>
      <w:proofErr w:type="gramEnd"/>
      <w:r w:rsidRPr="006F5D86">
        <w:rPr>
          <w:rFonts w:ascii="Arial" w:eastAsia="Times New Roman" w:hAnsi="Arial" w:cs="Times New Roman"/>
          <w:sz w:val="18"/>
          <w:szCs w:val="24"/>
        </w:rPr>
        <w:t xml:space="preserve"> остатков масла или крема. 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4. Свободный край ногтей </w:t>
      </w:r>
      <w:proofErr w:type="gramStart"/>
      <w:r w:rsidRPr="006F5D86">
        <w:rPr>
          <w:rFonts w:ascii="Arial" w:eastAsia="Times New Roman" w:hAnsi="Arial" w:cs="Times New Roman"/>
          <w:sz w:val="18"/>
          <w:szCs w:val="24"/>
        </w:rPr>
        <w:t>( 5</w:t>
      </w:r>
      <w:proofErr w:type="gramEnd"/>
      <w:r w:rsidRPr="006F5D86">
        <w:rPr>
          <w:rFonts w:ascii="Arial" w:eastAsia="Times New Roman" w:hAnsi="Arial" w:cs="Times New Roman"/>
          <w:sz w:val="18"/>
          <w:szCs w:val="24"/>
        </w:rPr>
        <w:t>баллов)должен быть гладким, пространство под ногтями тщательно вычищенным, без остатков масла и других материалов.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lastRenderedPageBreak/>
        <w:t>5. Полировка (три пальца) (макс. 5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   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Ногти должны быть отполированы до зеркального блеска, без малейших следов пилки или шлифовщика по всей площади натурального ногтя.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5.Общее впечатление (макс. 10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   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 xml:space="preserve">Профессионализм и чистота выполнения работы. Общее впечатление от рук и ногтей. 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6.Штрафные баллы (макс. 5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   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Штрафные баллы начисляются за порезы и повреждения, нанесенные модели во время работы, излишнее количество масла, сильная грязь.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FC34F9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7.Дисквалификация. За нарушение правил участник подлежит </w:t>
      </w:r>
      <w:r w:rsidR="00FC34F9" w:rsidRPr="006F5D86">
        <w:rPr>
          <w:rFonts w:ascii="Arial" w:eastAsia="Times New Roman" w:hAnsi="Arial" w:cs="Times New Roman"/>
          <w:sz w:val="18"/>
          <w:szCs w:val="24"/>
        </w:rPr>
        <w:t>дисквалификации,</w:t>
      </w:r>
      <w:r w:rsidR="001007F3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 xml:space="preserve">а </w:t>
      </w:r>
      <w:r w:rsidR="00FC34F9" w:rsidRPr="00FC34F9">
        <w:rPr>
          <w:rFonts w:ascii="Arial" w:eastAsia="Times New Roman" w:hAnsi="Arial" w:cs="Times New Roman"/>
          <w:sz w:val="18"/>
          <w:szCs w:val="24"/>
        </w:rPr>
        <w:t>также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>, за опоздание к началу номинации по любым причинам</w:t>
      </w:r>
    </w:p>
    <w:p w:rsidR="00BC72B0" w:rsidRPr="00FC34F9" w:rsidRDefault="00BC72B0" w:rsidP="00BC72B0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34F9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C10443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  <w:r w:rsidRPr="00C10443">
        <w:rPr>
          <w:rFonts w:ascii="Arial" w:eastAsia="Times New Roman" w:hAnsi="Arial" w:cs="Times New Roman"/>
          <w:b/>
          <w:highlight w:val="yellow"/>
        </w:rPr>
        <w:t>Работы, готовые заранее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«BABY-NAILS»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любой мастер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по дизайну ногтей, работающий на профессиональных материалах,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Работа на моделях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8B5B63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>Возраст модели от 5 до 12</w:t>
      </w:r>
      <w:r w:rsidR="00FC6212" w:rsidRPr="00FC6212">
        <w:rPr>
          <w:rFonts w:ascii="Arial" w:eastAsia="Times New Roman" w:hAnsi="Arial" w:cs="Times New Roman"/>
          <w:b/>
          <w:sz w:val="18"/>
          <w:szCs w:val="24"/>
        </w:rPr>
        <w:t xml:space="preserve"> лет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модели должны быть готовы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100%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 начала соревнования. Каждый участник в номинации может выставить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только одну конкурсную работу</w:t>
      </w:r>
      <w:r w:rsidRPr="00FC6212">
        <w:rPr>
          <w:rFonts w:ascii="Arial" w:eastAsia="Times New Roman" w:hAnsi="Arial" w:cs="Times New Roman"/>
          <w:sz w:val="18"/>
          <w:szCs w:val="24"/>
        </w:rPr>
        <w:t>!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зоне соревнований мастер должен полностью завершить создаваемый образ модели, то есть по необходимости завершить прическу, макияж и дизайн на ногтях.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Дизайн ногтей может быть выполнен профессиональными лаками и красками. Но только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натуральных ногтях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модели, с учетом особенностей внешнего вида натуральных ногтей.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Длина и форма ногтей должна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натуральная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Для образа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моделей должны использоваться костюмы и прически в соответствии с выбранной темой.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Разрешено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применение любых дополнительных материалов (стразы,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глиттер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и т.д.)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использование профессиональных материалов (акрил, гель)</w:t>
      </w:r>
    </w:p>
    <w:p w:rsidR="00FC6212" w:rsidRPr="002B3EAA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Платье, прическа и костюм модели относятся к образу и оцениваются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как общее впечатление</w:t>
      </w:r>
      <w:r w:rsidR="00035B9A">
        <w:rPr>
          <w:rFonts w:ascii="Arial" w:eastAsia="Times New Roman" w:hAnsi="Arial" w:cs="Times New Roman"/>
          <w:sz w:val="18"/>
          <w:szCs w:val="24"/>
        </w:rPr>
        <w:t xml:space="preserve">, </w:t>
      </w:r>
      <w:r w:rsidR="00035B9A"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>приветствуются костюмы, созданные своими руками, а не театральные.</w:t>
      </w:r>
    </w:p>
    <w:p w:rsidR="00FC6212" w:rsidRPr="002B3EAA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Наличие аксессуара приветствуется и также оценивается </w:t>
      </w:r>
      <w:r w:rsidRPr="002B3EAA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как общее впечатление</w:t>
      </w:r>
      <w:r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апрещены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обнаженные модели.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За соблюдением условий соревнований наблюдает судьи в поле.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Судьи в поле имеют право дисквалифицировать участника за опоздание к началу соревнований.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Время 5 минут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окончательной доводки образа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Работа должна создавать законченный неповторимый образ и соответствовать выбранной теме.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дизайна.  Гармоничность рисунка.  Сложность работы.  Аккуратность выполнения работы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в создаваемом образе.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идей, необычность цветового решения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 и техники его исполнения. Читаемость сюжета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Назначаются при </w:t>
      </w:r>
      <w:r w:rsidR="00FC34F9" w:rsidRPr="00FC6212">
        <w:rPr>
          <w:rFonts w:ascii="Arial" w:eastAsia="Times New Roman" w:hAnsi="Arial" w:cs="Times New Roman"/>
          <w:sz w:val="18"/>
          <w:szCs w:val="24"/>
        </w:rPr>
        <w:t>несоблюдении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>положения</w:t>
      </w:r>
      <w:r w:rsidR="001007F3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sz w:val="18"/>
          <w:szCs w:val="24"/>
        </w:rPr>
        <w:t>конкурса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</w:t>
      </w:r>
    </w:p>
    <w:p w:rsidR="00FC6212" w:rsidRPr="00FC34F9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За нарушение правил участник подлежит </w:t>
      </w:r>
      <w:r w:rsidR="00FC34F9" w:rsidRPr="00FC6212">
        <w:rPr>
          <w:rFonts w:ascii="Arial" w:eastAsia="Times New Roman" w:hAnsi="Arial" w:cs="Times New Roman"/>
          <w:sz w:val="18"/>
          <w:szCs w:val="24"/>
        </w:rPr>
        <w:t>дисквалификации</w:t>
      </w:r>
      <w:r w:rsidR="00FC34F9">
        <w:rPr>
          <w:rFonts w:ascii="Arial" w:eastAsia="Times New Roman" w:hAnsi="Arial" w:cs="Times New Roman"/>
          <w:sz w:val="18"/>
          <w:szCs w:val="24"/>
        </w:rPr>
        <w:t>,</w:t>
      </w:r>
      <w:r w:rsidR="00FC34F9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FC34F9" w:rsidRPr="00FC34F9">
        <w:rPr>
          <w:rFonts w:ascii="Arial" w:eastAsia="Times New Roman" w:hAnsi="Arial" w:cs="Times New Roman"/>
          <w:sz w:val="18"/>
          <w:szCs w:val="24"/>
        </w:rPr>
        <w:t>а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 xml:space="preserve"> </w:t>
      </w:r>
      <w:r w:rsidR="00FC34F9" w:rsidRPr="00FC34F9">
        <w:rPr>
          <w:rFonts w:ascii="Arial" w:eastAsia="Times New Roman" w:hAnsi="Arial" w:cs="Times New Roman"/>
          <w:sz w:val="18"/>
          <w:szCs w:val="24"/>
        </w:rPr>
        <w:t>также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>, за опоздание к началу номинации по любым причинам</w:t>
      </w:r>
    </w:p>
    <w:p w:rsid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705B38" w:rsidRDefault="00705B38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705B38" w:rsidRPr="00FC6212" w:rsidRDefault="00705B38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DA24BB" w:rsidRDefault="00DA24BB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DA24BB" w:rsidRDefault="00DA24BB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DA24BB" w:rsidRDefault="00DA24BB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F4594" w:rsidRPr="00FC6212" w:rsidRDefault="00FF4594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C10443">
        <w:rPr>
          <w:rFonts w:ascii="Arial" w:eastAsia="Times New Roman" w:hAnsi="Arial" w:cs="Times New Roman"/>
          <w:b/>
          <w:sz w:val="20"/>
          <w:szCs w:val="20"/>
          <w:highlight w:val="yellow"/>
        </w:rPr>
        <w:lastRenderedPageBreak/>
        <w:t>«ФАНТАЗИЙНЫЙ ДИЗАЙН</w:t>
      </w:r>
      <w:r w:rsidR="00C10443" w:rsidRPr="00C10443">
        <w:rPr>
          <w:rFonts w:ascii="Arial" w:eastAsia="Times New Roman" w:hAnsi="Arial" w:cs="Times New Roman"/>
          <w:b/>
          <w:sz w:val="20"/>
          <w:szCs w:val="20"/>
          <w:highlight w:val="yellow"/>
        </w:rPr>
        <w:t>. Тема «Современная невеста</w:t>
      </w:r>
      <w:r w:rsidRPr="00C10443">
        <w:rPr>
          <w:rFonts w:ascii="Arial" w:eastAsia="Times New Roman" w:hAnsi="Arial" w:cs="Times New Roman"/>
          <w:b/>
          <w:sz w:val="20"/>
          <w:szCs w:val="20"/>
          <w:highlight w:val="yellow"/>
        </w:rPr>
        <w:t>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Условия конкурса:</w:t>
      </w:r>
    </w:p>
    <w:p w:rsidR="001D6858" w:rsidRPr="00FC6212" w:rsidRDefault="001D6858" w:rsidP="001D6858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готовым работам (участники выполняют работу заранее, а не в процессе конкурса).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Участником конкурса может быть любой мастер по дизайну ногтей, работающий на профессиональных материалах, подавший и оплативший заявку на участие.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На конкурсе предоставляется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5 минут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окончательной доводки образа. Важно, чтобы при проходе жюри модель могла продемонстрировать созданные мастером ногти и образ.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в номинации может выставить только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одну конкурсную работу!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Оцениваются ногти двух рук</w:t>
      </w:r>
      <w:r w:rsidRPr="00FC6212">
        <w:rPr>
          <w:rFonts w:ascii="Arial" w:eastAsia="Times New Roman" w:hAnsi="Arial" w:cs="Times New Roman"/>
          <w:sz w:val="18"/>
          <w:szCs w:val="24"/>
        </w:rPr>
        <w:t>, а также образ модели (прическа, макияж, костюм). Запрещены обнаженные модели. Само название номинации является темой для создания конкурсной работы, участник должен создать интересный, неординарный дизайн ногтей, используя профессиональные материалы и оригинальные технологии.</w:t>
      </w:r>
    </w:p>
    <w:p w:rsid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Созданные ногти могут быть любой длины и формы (но не более 10 см), но смотреться элегантно и соответствовать образу. Дизайн ногтей может быть дополнен аксессуарами, но выполненными только из профессиональных материалов.</w:t>
      </w:r>
    </w:p>
    <w:p w:rsidR="006E0E49" w:rsidRPr="00131497" w:rsidRDefault="006E0E49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Мастер должен продемонстрировать свое умение работать с материалом и владеть разными видами дизайнерских техник</w:t>
      </w:r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(3Д, рос</w:t>
      </w:r>
      <w:r w:rsidR="00B6313C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пись, барельеф, </w:t>
      </w:r>
      <w:proofErr w:type="spellStart"/>
      <w:r w:rsidR="00B6313C">
        <w:rPr>
          <w:rFonts w:ascii="Arial" w:eastAsia="Times New Roman" w:hAnsi="Arial" w:cs="Times New Roman"/>
          <w:color w:val="000000" w:themeColor="text1"/>
          <w:sz w:val="18"/>
          <w:szCs w:val="24"/>
        </w:rPr>
        <w:t>аква</w:t>
      </w:r>
      <w:proofErr w:type="spellEnd"/>
      <w:r w:rsidR="00B6313C" w:rsidRPr="00862874">
        <w:rPr>
          <w:rFonts w:ascii="Arial" w:eastAsia="Times New Roman" w:hAnsi="Arial" w:cs="Times New Roman"/>
          <w:sz w:val="18"/>
          <w:szCs w:val="24"/>
        </w:rPr>
        <w:t>,</w:t>
      </w:r>
      <w:r w:rsidR="002D7481" w:rsidRPr="00862874">
        <w:rPr>
          <w:rFonts w:ascii="Arial" w:eastAsia="Times New Roman" w:hAnsi="Arial" w:cs="Times New Roman"/>
          <w:sz w:val="18"/>
          <w:szCs w:val="24"/>
        </w:rPr>
        <w:t xml:space="preserve"> резная техника</w:t>
      </w:r>
      <w:r w:rsidR="004B410C" w:rsidRPr="00862874">
        <w:rPr>
          <w:rFonts w:ascii="Arial" w:eastAsia="Times New Roman" w:hAnsi="Arial" w:cs="Times New Roman"/>
          <w:sz w:val="18"/>
          <w:szCs w:val="24"/>
        </w:rPr>
        <w:t>)</w:t>
      </w:r>
      <w:r w:rsidRPr="00862874">
        <w:rPr>
          <w:rFonts w:ascii="Arial" w:eastAsia="Times New Roman" w:hAnsi="Arial" w:cs="Times New Roman"/>
          <w:sz w:val="18"/>
          <w:szCs w:val="24"/>
        </w:rPr>
        <w:t xml:space="preserve">. </w:t>
      </w: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Чем больше техник будет </w:t>
      </w:r>
      <w:r w:rsidR="009F7CC0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использовано </w:t>
      </w: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в работе, тем выше могут быть баллы.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проволоки, лески, нитки, винтики, камушки, ракушки и другие аксессуары.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Конкурсные ногти могут быть выполнены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техникой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поверхность ногтей может быть гладкой, с барельефным дизайном, небольшие </w:t>
      </w:r>
      <w:r w:rsidR="002D7481">
        <w:rPr>
          <w:rFonts w:ascii="Arial" w:eastAsia="Times New Roman" w:hAnsi="Arial" w:cs="Times New Roman"/>
          <w:sz w:val="18"/>
          <w:szCs w:val="24"/>
        </w:rPr>
        <w:t xml:space="preserve">элементы 3Д, аквариумный дизайн, </w:t>
      </w:r>
      <w:r w:rsidR="002D7481" w:rsidRPr="00862874">
        <w:rPr>
          <w:rFonts w:ascii="Arial" w:eastAsia="Times New Roman" w:hAnsi="Arial" w:cs="Times New Roman"/>
          <w:sz w:val="18"/>
          <w:szCs w:val="24"/>
        </w:rPr>
        <w:t>резная техника.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в качестве костюмов театральные костюмы, военную форму.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Особым вниманием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 оценке работы являются эмоциональное восприятие созданного образа, гармония прически, костюма, ногтей, аксессуаров (если они созданы) и макияжа.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>Новые дополнения.</w:t>
      </w:r>
    </w:p>
    <w:p w:rsidR="00FC6212" w:rsidRPr="00131497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</w:pPr>
    </w:p>
    <w:p w:rsidR="00FC6212" w:rsidRPr="00131497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Форма  ногтей</w:t>
      </w:r>
      <w:proofErr w:type="gramEnd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- свободная, допускается перфорированная форма, критерии ногтя должны соблюдаться при создании</w:t>
      </w:r>
      <w:r w:rsidR="00035B9A"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архитектуры искусственного ногтя</w:t>
      </w:r>
    </w:p>
    <w:p w:rsidR="00FC6212" w:rsidRPr="00131497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Длина </w:t>
      </w:r>
      <w:proofErr w:type="gramStart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не  более</w:t>
      </w:r>
      <w:proofErr w:type="gramEnd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10  см. </w:t>
      </w:r>
    </w:p>
    <w:p w:rsidR="00FC6212" w:rsidRPr="00131497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Композиция  должна</w:t>
      </w:r>
      <w:proofErr w:type="gramEnd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быть  построена  по  принципу  рассказа истории.  </w:t>
      </w:r>
      <w:r w:rsidR="006E0E49"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Созданные ногти не должны выглядеть пустыми</w:t>
      </w:r>
      <w:r w:rsidR="004B410C"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, работа должна быть наполненной и понятной.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proofErr w:type="gramStart"/>
      <w:r w:rsidRPr="00FC6212">
        <w:rPr>
          <w:rFonts w:ascii="Arial" w:eastAsia="Times New Roman" w:hAnsi="Arial" w:cs="Arial"/>
          <w:sz w:val="18"/>
          <w:szCs w:val="18"/>
        </w:rPr>
        <w:t>Аксессуары  допускаются</w:t>
      </w:r>
      <w:proofErr w:type="gramEnd"/>
      <w:r w:rsidRPr="00FC6212">
        <w:rPr>
          <w:rFonts w:ascii="Arial" w:eastAsia="Times New Roman" w:hAnsi="Arial" w:cs="Arial"/>
          <w:sz w:val="18"/>
          <w:szCs w:val="18"/>
        </w:rPr>
        <w:t xml:space="preserve"> при условии, что они не перекрывают созданные ногти, а только лишь дополняют идею мастера. Созданные аксессуары не оцениваются жюри, но могут учитываться при оценке 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r w:rsidRPr="00FC6212">
        <w:rPr>
          <w:rFonts w:ascii="Arial" w:eastAsia="Times New Roman" w:hAnsi="Arial" w:cs="Arial"/>
          <w:sz w:val="18"/>
          <w:szCs w:val="18"/>
        </w:rPr>
        <w:t xml:space="preserve">ОБЩЕЕ ВПЕЧАТЛЕНИЕ. Рекомендуется использовать аксессуары, созданные руками мастера, а не купленные.  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r w:rsidRPr="00FC6212">
        <w:rPr>
          <w:rFonts w:ascii="Arial" w:eastAsia="Times New Roman" w:hAnsi="Arial" w:cs="Arial"/>
          <w:sz w:val="18"/>
          <w:szCs w:val="18"/>
        </w:rPr>
        <w:t xml:space="preserve">Костюм, прическа, макияж - обязательны.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Оценивается гармоничность и продуманность работы. Тема работы должна отражать </w:t>
      </w:r>
      <w:r w:rsidR="00F55413">
        <w:rPr>
          <w:rFonts w:ascii="Arial" w:eastAsia="Times New Roman" w:hAnsi="Arial" w:cs="Times New Roman"/>
          <w:sz w:val="18"/>
          <w:szCs w:val="24"/>
        </w:rPr>
        <w:t xml:space="preserve">заданную </w:t>
      </w:r>
      <w:r w:rsidRPr="00FC6212">
        <w:rPr>
          <w:rFonts w:ascii="Arial" w:eastAsia="Times New Roman" w:hAnsi="Arial" w:cs="Times New Roman"/>
          <w:sz w:val="18"/>
          <w:szCs w:val="24"/>
        </w:rPr>
        <w:t>тему. Тема должна быть читаемой, понятной, без специальных пояснений и указаний.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Степень сложности и 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Многоплановость работы, миниатюрность деталей, гармоничность и тщательность обработки.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Оценивается техничное исполнение работы, использование различных технических приемов (объёмность, барельеф, роспись,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аква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)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Точность /чистота работы и </w:t>
      </w:r>
      <w:proofErr w:type="gramStart"/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мастерство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Чистота исполнения работы, четкая и тщательная проработка деталей.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Оригинальность и виртуозность исполнения идеи. Свободное владение кистью и материалами. Легкость выполнения сложных элементов.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Композиция и компоновка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Создание правильной композиции, ее развитие и кульминация. Композиция должна читаться на всех десяти пальцах, отражая идею мастера и в то же время важно, чтобы элементы, располагающиеся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на каждом отдельно ногте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были скомпонованы по общим законам композиции.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владение мастером законов колористки и сочетания цветов. Цвет должен быть гармоничным во всей работе.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общее впечатление от всей работы в целом. Полный образ, созданный мастером, привлекательность работы, эмоциональность от вида на созданную работу.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1007F3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color w:val="FF0000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начисляются при наличии на ногтях или под ними остатки пыли, масла, грязи и т.д. Использование не профессиональных материалов.</w:t>
      </w:r>
    </w:p>
    <w:p w:rsidR="001007F3" w:rsidRPr="00FC34F9" w:rsidRDefault="001007F3" w:rsidP="001007F3">
      <w:pPr>
        <w:pStyle w:val="a5"/>
        <w:numPr>
          <w:ilvl w:val="0"/>
          <w:numId w:val="31"/>
        </w:numPr>
      </w:pPr>
      <w:r w:rsidRPr="00FC34F9">
        <w:t>Дисквалификация участника происходит при нарушении правил Чемпионата и опоздание к началу номинации по любым причинам</w:t>
      </w:r>
    </w:p>
    <w:p w:rsid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705B38" w:rsidRPr="00FC6212" w:rsidRDefault="00705B38" w:rsidP="00FC6212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C10443" w:rsidRDefault="00C10443">
      <w:pPr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br w:type="page"/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lastRenderedPageBreak/>
        <w:t>«ГАЛЕРЕЯ ПОСТЕРОВ</w:t>
      </w:r>
      <w:r w:rsidR="00C10443">
        <w:rPr>
          <w:rFonts w:ascii="Arial" w:eastAsia="Times New Roman" w:hAnsi="Arial" w:cs="Times New Roman"/>
          <w:b/>
          <w:sz w:val="20"/>
          <w:szCs w:val="20"/>
        </w:rPr>
        <w:t>. Тема «Моя любимая работа</w:t>
      </w:r>
      <w:r w:rsidRPr="00FC6212">
        <w:rPr>
          <w:rFonts w:ascii="Arial" w:eastAsia="Times New Roman" w:hAnsi="Arial" w:cs="Times New Roman"/>
          <w:b/>
          <w:sz w:val="20"/>
          <w:szCs w:val="20"/>
        </w:rPr>
        <w:t>»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1F21A0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Все постеры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="00FC6212" w:rsidRPr="00FC6212">
        <w:rPr>
          <w:rFonts w:ascii="Arial" w:eastAsia="Times New Roman" w:hAnsi="Arial" w:cs="Times New Roman"/>
          <w:b/>
          <w:sz w:val="18"/>
          <w:szCs w:val="24"/>
        </w:rPr>
        <w:t>должны быть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18"/>
          <w:szCs w:val="24"/>
        </w:rPr>
        <w:t>готовы на 100% до начала</w:t>
      </w:r>
      <w:r w:rsidR="00FC6212" w:rsidRPr="00FC6212">
        <w:rPr>
          <w:rFonts w:ascii="Arial" w:eastAsia="Times New Roman" w:hAnsi="Arial" w:cs="Times New Roman"/>
          <w:b/>
          <w:sz w:val="18"/>
          <w:szCs w:val="24"/>
        </w:rPr>
        <w:t xml:space="preserve"> соревнования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 xml:space="preserve">, то есть выставляется полностью готовая работа - фотография нейл дизайна. Каждый участник в номинации </w:t>
      </w:r>
      <w:r w:rsidR="00FC6212" w:rsidRPr="00FC6212">
        <w:rPr>
          <w:rFonts w:ascii="Arial" w:eastAsia="Times New Roman" w:hAnsi="Arial" w:cs="Times New Roman"/>
          <w:sz w:val="18"/>
          <w:szCs w:val="24"/>
          <w:u w:val="single"/>
        </w:rPr>
        <w:t>может выставить только одну конкурсную работу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>!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Размер фотографии должен быть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50 x 70 см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Мастер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может предоставить работу</w:t>
      </w:r>
      <w:r w:rsidRPr="00FC6212">
        <w:rPr>
          <w:rFonts w:ascii="Arial" w:eastAsia="Times New Roman" w:hAnsi="Arial" w:cs="Times New Roman"/>
          <w:sz w:val="18"/>
          <w:szCs w:val="24"/>
        </w:rPr>
        <w:t>, как в рамке, так и без рамки (рамка не оценивается)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Фото должно быть выполнено на глянцевой или матовой поверхности.</w:t>
      </w:r>
    </w:p>
    <w:p w:rsidR="00317A24" w:rsidRPr="00F55413" w:rsidRDefault="00317A24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 xml:space="preserve">На </w:t>
      </w: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постере должен быть представлен полный образ</w:t>
      </w:r>
      <w:r w:rsidR="002D7481">
        <w:rPr>
          <w:rFonts w:ascii="Arial" w:eastAsia="Times New Roman" w:hAnsi="Arial" w:cs="Times New Roman"/>
          <w:b/>
          <w:color w:val="FF0000"/>
          <w:sz w:val="18"/>
          <w:szCs w:val="24"/>
        </w:rPr>
        <w:t xml:space="preserve"> </w:t>
      </w:r>
      <w:r w:rsidR="002D7481" w:rsidRPr="00F55413">
        <w:rPr>
          <w:rFonts w:ascii="Arial" w:eastAsia="Times New Roman" w:hAnsi="Arial" w:cs="Times New Roman"/>
          <w:b/>
          <w:sz w:val="18"/>
          <w:szCs w:val="24"/>
        </w:rPr>
        <w:t>кистей рук</w:t>
      </w:r>
      <w:r w:rsidRPr="00F55413">
        <w:rPr>
          <w:rFonts w:ascii="Arial" w:eastAsia="Times New Roman" w:hAnsi="Arial" w:cs="Times New Roman"/>
          <w:b/>
          <w:sz w:val="18"/>
          <w:szCs w:val="24"/>
        </w:rPr>
        <w:t xml:space="preserve">, </w:t>
      </w:r>
      <w:r w:rsidR="002D7481" w:rsidRPr="00F55413">
        <w:rPr>
          <w:rFonts w:ascii="Arial" w:eastAsia="Times New Roman" w:hAnsi="Arial" w:cs="Times New Roman"/>
          <w:b/>
          <w:sz w:val="18"/>
          <w:szCs w:val="24"/>
        </w:rPr>
        <w:t>созданный соответствующе</w:t>
      </w:r>
      <w:r w:rsidRPr="00F55413">
        <w:rPr>
          <w:rFonts w:ascii="Arial" w:eastAsia="Times New Roman" w:hAnsi="Arial" w:cs="Times New Roman"/>
          <w:b/>
          <w:sz w:val="18"/>
          <w:szCs w:val="24"/>
        </w:rPr>
        <w:t>й теме!</w:t>
      </w:r>
      <w:r w:rsidR="002D7481" w:rsidRPr="00F55413">
        <w:rPr>
          <w:rFonts w:ascii="Arial" w:eastAsia="Times New Roman" w:hAnsi="Arial" w:cs="Times New Roman"/>
          <w:b/>
          <w:sz w:val="18"/>
          <w:szCs w:val="24"/>
        </w:rPr>
        <w:t xml:space="preserve"> (должны быть изображены две руки-правая и левая с видимыми ногтями на руках</w:t>
      </w:r>
      <w:r w:rsidR="00035B9A" w:rsidRPr="00F55413">
        <w:rPr>
          <w:rFonts w:ascii="Arial" w:eastAsia="Times New Roman" w:hAnsi="Arial" w:cs="Times New Roman"/>
          <w:b/>
          <w:sz w:val="18"/>
          <w:szCs w:val="24"/>
        </w:rPr>
        <w:t>)</w:t>
      </w:r>
    </w:p>
    <w:p w:rsidR="00FC6212" w:rsidRPr="00F55413" w:rsidRDefault="00FC6212" w:rsidP="00E1256D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55413">
        <w:rPr>
          <w:rFonts w:ascii="Arial" w:eastAsia="Times New Roman" w:hAnsi="Arial" w:cs="Times New Roman"/>
          <w:sz w:val="18"/>
          <w:szCs w:val="24"/>
        </w:rPr>
        <w:t xml:space="preserve">На постере </w:t>
      </w:r>
      <w:r w:rsidRPr="00F55413">
        <w:rPr>
          <w:rFonts w:ascii="Arial" w:eastAsia="Times New Roman" w:hAnsi="Arial" w:cs="Times New Roman"/>
          <w:b/>
          <w:sz w:val="18"/>
          <w:szCs w:val="24"/>
        </w:rPr>
        <w:t>должны быть изображены ногти</w:t>
      </w:r>
      <w:r w:rsidR="004B410C" w:rsidRPr="00F55413">
        <w:rPr>
          <w:rFonts w:ascii="Arial" w:eastAsia="Times New Roman" w:hAnsi="Arial" w:cs="Times New Roman"/>
          <w:b/>
          <w:sz w:val="18"/>
          <w:szCs w:val="24"/>
        </w:rPr>
        <w:t xml:space="preserve"> двух рук на десяти пальцах</w:t>
      </w:r>
      <w:r w:rsidRPr="00F55413">
        <w:rPr>
          <w:rFonts w:ascii="Arial" w:eastAsia="Times New Roman" w:hAnsi="Arial" w:cs="Times New Roman"/>
          <w:sz w:val="18"/>
          <w:szCs w:val="24"/>
        </w:rPr>
        <w:t xml:space="preserve"> оригинальным образом в сочетании с интересным оформлением </w:t>
      </w:r>
      <w:r w:rsidR="002D7481" w:rsidRPr="00F55413">
        <w:rPr>
          <w:rFonts w:ascii="Arial" w:eastAsia="Times New Roman" w:hAnsi="Arial" w:cs="Times New Roman"/>
          <w:sz w:val="18"/>
          <w:szCs w:val="24"/>
        </w:rPr>
        <w:t>двух рук</w:t>
      </w:r>
      <w:r w:rsidR="004B410C" w:rsidRPr="00F55413">
        <w:rPr>
          <w:rFonts w:ascii="Arial" w:eastAsia="Times New Roman" w:hAnsi="Arial" w:cs="Times New Roman"/>
          <w:sz w:val="18"/>
          <w:szCs w:val="24"/>
        </w:rPr>
        <w:t xml:space="preserve"> и </w:t>
      </w:r>
      <w:r w:rsidRPr="00F55413">
        <w:rPr>
          <w:rFonts w:ascii="Arial" w:eastAsia="Times New Roman" w:hAnsi="Arial" w:cs="Times New Roman"/>
          <w:sz w:val="18"/>
          <w:szCs w:val="24"/>
        </w:rPr>
        <w:t>заднего плана постера</w:t>
      </w:r>
      <w:r w:rsidR="002D7481" w:rsidRPr="00F55413">
        <w:rPr>
          <w:rFonts w:ascii="Arial" w:eastAsia="Times New Roman" w:hAnsi="Arial" w:cs="Times New Roman"/>
          <w:sz w:val="18"/>
          <w:szCs w:val="24"/>
        </w:rPr>
        <w:t>, приветствуется изображение лица модели</w:t>
      </w:r>
      <w:r w:rsidRPr="00F55413">
        <w:rPr>
          <w:rFonts w:ascii="Arial" w:eastAsia="Times New Roman" w:hAnsi="Arial" w:cs="Times New Roman"/>
          <w:sz w:val="18"/>
          <w:szCs w:val="24"/>
        </w:rPr>
        <w:t xml:space="preserve"> (если этого требует созданный образ)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Работа должна быть полностью подготовлена в соответствии с выбранной темой.</w:t>
      </w:r>
    </w:p>
    <w:p w:rsid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Для создания композиции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можно использовать как профессиональные материалы (акрил, гель, художественная краска), так и любые дополнительные.</w:t>
      </w:r>
    </w:p>
    <w:p w:rsidR="009B50A7" w:rsidRPr="00131497" w:rsidRDefault="009B50A7" w:rsidP="009B50A7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 xml:space="preserve">Не допускается отдельной </w:t>
      </w:r>
      <w:r w:rsidR="002D7481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фотографией крупный план ногтей,</w:t>
      </w: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 xml:space="preserve"> вставленный в постер</w:t>
      </w:r>
    </w:p>
    <w:p w:rsidR="00035B9A" w:rsidRPr="00131497" w:rsidRDefault="00035B9A" w:rsidP="009B50A7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Не допускается показ одной и той же руки в двух ракурсах.</w:t>
      </w:r>
    </w:p>
    <w:p w:rsidR="009B50A7" w:rsidRPr="00FC6212" w:rsidRDefault="009B50A7" w:rsidP="009B50A7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DA24BB" w:rsidRPr="00FC6212" w:rsidRDefault="00DA24BB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Готовая композиция должна соответствовать выбранной теме и полностью создавать законченный неповторимый образ.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фото дизайна. Гармоничность дизайна. Сложность работы. Аккуратность выполнения работы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на выбранном предмете.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 использование нетрадиционных материалов, необычность цветового решения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фото дизайна, использование различных материалов и техника выполнения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>: Назначаются при не соблюдении конкура</w:t>
      </w:r>
    </w:p>
    <w:p w:rsidR="00FC6212" w:rsidRPr="00705B38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: При нарушении условий конкурса</w:t>
      </w:r>
      <w:r w:rsidR="001007F3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>и опоздание участника к началу номинации по любым причинам</w:t>
      </w:r>
    </w:p>
    <w:p w:rsidR="00705B38" w:rsidRDefault="00705B38" w:rsidP="00705B38">
      <w:pPr>
        <w:spacing w:after="0" w:line="240" w:lineRule="auto"/>
        <w:contextualSpacing/>
        <w:rPr>
          <w:rFonts w:ascii="Arial" w:eastAsia="Times New Roman" w:hAnsi="Arial" w:cs="Times New Roman"/>
          <w:color w:val="FF0000"/>
          <w:sz w:val="18"/>
          <w:szCs w:val="24"/>
        </w:rPr>
      </w:pPr>
    </w:p>
    <w:p w:rsidR="00705B38" w:rsidRDefault="00705B38" w:rsidP="00705B38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0F5499" w:rsidRPr="001007F3" w:rsidRDefault="000F5499" w:rsidP="00705B38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1007F3" w:rsidRPr="00FC6212" w:rsidRDefault="001007F3" w:rsidP="001007F3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C10443">
        <w:rPr>
          <w:rFonts w:ascii="Arial" w:eastAsia="Times New Roman" w:hAnsi="Arial" w:cs="Times New Roman"/>
          <w:b/>
          <w:sz w:val="20"/>
          <w:szCs w:val="20"/>
          <w:highlight w:val="yellow"/>
        </w:rPr>
        <w:t>«РОСПИСЬ НА ТИПСАХ</w:t>
      </w:r>
      <w:r w:rsidR="00C10443" w:rsidRPr="00C10443">
        <w:rPr>
          <w:rFonts w:ascii="Arial" w:eastAsia="Times New Roman" w:hAnsi="Arial" w:cs="Times New Roman"/>
          <w:b/>
          <w:sz w:val="20"/>
          <w:szCs w:val="20"/>
          <w:highlight w:val="yellow"/>
        </w:rPr>
        <w:t>. Тема «Праздник Ивана Купалы»</w:t>
      </w:r>
      <w:r w:rsidRPr="00C10443">
        <w:rPr>
          <w:rFonts w:ascii="Arial" w:eastAsia="Times New Roman" w:hAnsi="Arial" w:cs="Times New Roman"/>
          <w:b/>
          <w:sz w:val="20"/>
          <w:szCs w:val="20"/>
          <w:highlight w:val="yellow"/>
        </w:rPr>
        <w:t>»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должны быть готовы на 100% до начала соревнования</w:t>
      </w:r>
      <w:r w:rsidRPr="00FC6212">
        <w:rPr>
          <w:rFonts w:ascii="Arial" w:eastAsia="Times New Roman" w:hAnsi="Arial" w:cs="Times New Roman"/>
          <w:sz w:val="18"/>
          <w:szCs w:val="24"/>
        </w:rPr>
        <w:t>. Каждый участник в номинации может выставить только одну конкурсную работу!</w:t>
      </w:r>
    </w:p>
    <w:p w:rsidR="00FC6212" w:rsidRPr="00516915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Работа должна быть выполнена на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10 </w:t>
      </w:r>
      <w:proofErr w:type="spellStart"/>
      <w:r w:rsidRPr="00FC6212">
        <w:rPr>
          <w:rFonts w:ascii="Arial" w:eastAsia="Times New Roman" w:hAnsi="Arial" w:cs="Times New Roman"/>
          <w:b/>
          <w:sz w:val="18"/>
          <w:szCs w:val="24"/>
        </w:rPr>
        <w:t>разноразмерных</w:t>
      </w:r>
      <w:proofErr w:type="spellEnd"/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и прозрачных (или натуральных) </w:t>
      </w:r>
      <w:proofErr w:type="spellStart"/>
      <w:r w:rsidRPr="00FC34F9">
        <w:rPr>
          <w:rFonts w:ascii="Arial" w:eastAsia="Times New Roman" w:hAnsi="Arial" w:cs="Times New Roman"/>
          <w:b/>
          <w:sz w:val="18"/>
          <w:szCs w:val="24"/>
        </w:rPr>
        <w:t>типсах</w:t>
      </w:r>
      <w:proofErr w:type="spellEnd"/>
      <w:r w:rsidR="00035B9A" w:rsidRPr="00FC34F9">
        <w:rPr>
          <w:rFonts w:ascii="Arial" w:eastAsia="Times New Roman" w:hAnsi="Arial" w:cs="Times New Roman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 xml:space="preserve">прямоугольной формы </w:t>
      </w:r>
      <w:r w:rsidR="00035B9A" w:rsidRPr="00FC34F9">
        <w:rPr>
          <w:rFonts w:ascii="Arial" w:eastAsia="Times New Roman" w:hAnsi="Arial" w:cs="Times New Roman"/>
          <w:sz w:val="18"/>
          <w:szCs w:val="24"/>
        </w:rPr>
        <w:t>(</w:t>
      </w:r>
      <w:proofErr w:type="gramStart"/>
      <w:r w:rsidR="00035B9A" w:rsidRPr="00FC34F9">
        <w:rPr>
          <w:rFonts w:ascii="Arial" w:eastAsia="Times New Roman" w:hAnsi="Arial" w:cs="Times New Roman"/>
          <w:sz w:val="18"/>
          <w:szCs w:val="24"/>
        </w:rPr>
        <w:t xml:space="preserve">соответствующих </w:t>
      </w:r>
      <w:r w:rsidRPr="00FC34F9">
        <w:rPr>
          <w:rFonts w:ascii="Arial" w:eastAsia="Times New Roman" w:hAnsi="Arial" w:cs="Times New Roman"/>
          <w:sz w:val="18"/>
          <w:szCs w:val="24"/>
        </w:rPr>
        <w:t xml:space="preserve"> размера</w:t>
      </w:r>
      <w:r w:rsidR="00035B9A" w:rsidRPr="00FC34F9">
        <w:rPr>
          <w:rFonts w:ascii="Arial" w:eastAsia="Times New Roman" w:hAnsi="Arial" w:cs="Times New Roman"/>
          <w:sz w:val="18"/>
          <w:szCs w:val="24"/>
        </w:rPr>
        <w:t>м</w:t>
      </w:r>
      <w:proofErr w:type="gramEnd"/>
      <w:r w:rsidR="00035B9A" w:rsidRPr="00FC34F9">
        <w:rPr>
          <w:rFonts w:ascii="Arial" w:eastAsia="Times New Roman" w:hAnsi="Arial" w:cs="Times New Roman"/>
          <w:sz w:val="18"/>
          <w:szCs w:val="24"/>
        </w:rPr>
        <w:t xml:space="preserve"> ногтей на пальцах рук</w:t>
      </w:r>
      <w:r w:rsidR="004B410C" w:rsidRPr="00FC34F9">
        <w:rPr>
          <w:rFonts w:ascii="Arial" w:eastAsia="Times New Roman" w:hAnsi="Arial" w:cs="Times New Roman"/>
          <w:sz w:val="18"/>
          <w:szCs w:val="24"/>
        </w:rPr>
        <w:t xml:space="preserve">) и закреплена в дисплее, длина </w:t>
      </w:r>
      <w:proofErr w:type="spellStart"/>
      <w:r w:rsidR="004B410C" w:rsidRPr="00FC34F9">
        <w:rPr>
          <w:rFonts w:ascii="Arial" w:eastAsia="Times New Roman" w:hAnsi="Arial" w:cs="Times New Roman"/>
          <w:sz w:val="18"/>
          <w:szCs w:val="24"/>
        </w:rPr>
        <w:t>типса</w:t>
      </w:r>
      <w:proofErr w:type="spellEnd"/>
      <w:r w:rsidR="004B410C" w:rsidRPr="00FC34F9">
        <w:rPr>
          <w:rFonts w:ascii="Arial" w:eastAsia="Times New Roman" w:hAnsi="Arial" w:cs="Times New Roman"/>
          <w:sz w:val="18"/>
          <w:szCs w:val="24"/>
        </w:rPr>
        <w:t xml:space="preserve"> не должна </w:t>
      </w:r>
      <w:r w:rsidR="004B410C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быть более 5см.</w:t>
      </w:r>
    </w:p>
    <w:p w:rsid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>должны иметь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напечатанное описание работы, включая информацию об использованных материалах.</w:t>
      </w:r>
    </w:p>
    <w:p w:rsidR="004B410C" w:rsidRPr="00516915" w:rsidRDefault="004B410C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Работа должна быть создана по принципу истории, иметь задний план.</w:t>
      </w:r>
    </w:p>
    <w:p w:rsidR="004B410C" w:rsidRPr="00516915" w:rsidRDefault="004B410C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Недопустимо разделение живых персонажей на два и несколько </w:t>
      </w:r>
      <w:proofErr w:type="spellStart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типсов</w:t>
      </w:r>
      <w:proofErr w:type="spellEnd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 задумке мастера законченную работу можно покрыть глянцем или оставить без покрытия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Размер дисплея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не должен превышать 15 Х 18см., дисплей не должен иметь поверхностное покрытие (судьи должны четко видеть работу, а не всматриваться через крышки), на дисплее не должно быть никакого дополнительного оформления (стразы, рисунки и т.д.)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жюри (при сомнении</w:t>
      </w:r>
      <w:r w:rsidRPr="00FC6212">
        <w:rPr>
          <w:rFonts w:ascii="Arial" w:eastAsia="Times New Roman" w:hAnsi="Arial" w:cs="Times New Roman"/>
          <w:sz w:val="18"/>
          <w:szCs w:val="24"/>
        </w:rPr>
        <w:t>) может попросить участника создать отдельный элемент дизайна (по выбору жюри).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EF2C2D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</w:t>
      </w:r>
      <w:r w:rsidR="00694EAE">
        <w:rPr>
          <w:rFonts w:ascii="Arial" w:eastAsia="Times New Roman" w:hAnsi="Arial" w:cs="Times New Roman"/>
          <w:sz w:val="18"/>
          <w:szCs w:val="24"/>
        </w:rPr>
        <w:t xml:space="preserve">ота </w:t>
      </w:r>
      <w:r w:rsidR="00694EAE" w:rsidRPr="00EF2C2D">
        <w:rPr>
          <w:rFonts w:ascii="Arial" w:eastAsia="Times New Roman" w:hAnsi="Arial" w:cs="Times New Roman"/>
          <w:sz w:val="18"/>
          <w:szCs w:val="24"/>
        </w:rPr>
        <w:t>должна создавать законченную неповторимую историю</w:t>
      </w:r>
      <w:r w:rsidRPr="00EF2C2D">
        <w:rPr>
          <w:rFonts w:ascii="Arial" w:eastAsia="Times New Roman" w:hAnsi="Arial" w:cs="Times New Roman"/>
          <w:sz w:val="18"/>
          <w:szCs w:val="24"/>
        </w:rPr>
        <w:t xml:space="preserve"> и соответствовать выбранной теме.</w:t>
      </w:r>
    </w:p>
    <w:p w:rsidR="00FC6212" w:rsidRPr="00EF2C2D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EF2C2D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EF2C2D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дизайна.  Гармоничность рисунка.  Сложность работы. Аккуратность выполнения работы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в создаваемом образе.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 необычность цветового решения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lastRenderedPageBreak/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 и техники его исполнения. Читаемость сюжета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34F9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За нарушение правил участник подлежит </w:t>
      </w:r>
      <w:r w:rsidR="00FC34F9" w:rsidRPr="00FC6212">
        <w:rPr>
          <w:rFonts w:ascii="Arial" w:eastAsia="Times New Roman" w:hAnsi="Arial" w:cs="Times New Roman"/>
          <w:sz w:val="18"/>
          <w:szCs w:val="24"/>
        </w:rPr>
        <w:t>дисквалификации,</w:t>
      </w:r>
      <w:r w:rsidR="001007F3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 xml:space="preserve">а </w:t>
      </w:r>
      <w:r w:rsidR="00FC34F9" w:rsidRPr="00FC34F9">
        <w:rPr>
          <w:rFonts w:ascii="Arial" w:eastAsia="Times New Roman" w:hAnsi="Arial" w:cs="Times New Roman"/>
          <w:sz w:val="18"/>
          <w:szCs w:val="24"/>
        </w:rPr>
        <w:t>также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 xml:space="preserve"> за опоздание к началу номинации по любым причинам</w:t>
      </w: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6557CF" w:rsidRPr="00FC6212" w:rsidRDefault="006557CF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C10443">
        <w:rPr>
          <w:rFonts w:ascii="Arial" w:eastAsia="Times New Roman" w:hAnsi="Arial" w:cs="Times New Roman"/>
          <w:b/>
          <w:sz w:val="20"/>
          <w:szCs w:val="20"/>
          <w:highlight w:val="yellow"/>
        </w:rPr>
        <w:t>«ФРИСТАЙЛ</w:t>
      </w:r>
      <w:r w:rsidR="00C10443" w:rsidRPr="00C10443">
        <w:rPr>
          <w:rFonts w:ascii="Arial" w:eastAsia="Times New Roman" w:hAnsi="Arial" w:cs="Times New Roman"/>
          <w:b/>
          <w:sz w:val="20"/>
          <w:szCs w:val="20"/>
          <w:highlight w:val="yellow"/>
        </w:rPr>
        <w:t>. Тема Новогодняя игрушка</w:t>
      </w:r>
      <w:r w:rsidRPr="00C10443">
        <w:rPr>
          <w:rFonts w:ascii="Arial" w:eastAsia="Times New Roman" w:hAnsi="Arial" w:cs="Times New Roman"/>
          <w:b/>
          <w:sz w:val="20"/>
          <w:szCs w:val="20"/>
          <w:highlight w:val="yellow"/>
        </w:rPr>
        <w:t>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Оформление различных предметов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использованием профессиональных материалов.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должны быть готовы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100%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 начала соревнования, т.е. выставляется полностью готовая работа. Каждый участник в номинации может выставить только одну конкурсную работу!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Экспонатом может быть: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интересный не громоздкий предмет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(предмет, представленный на конкурс должен быть размером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более 10 см в длину и ширину и высотой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более 15 см в оформленном виде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имеющий громоздкой формы</w:t>
      </w:r>
      <w:r w:rsidRPr="00FC6212">
        <w:rPr>
          <w:rFonts w:ascii="Arial" w:eastAsia="Times New Roman" w:hAnsi="Arial" w:cs="Times New Roman"/>
          <w:sz w:val="18"/>
          <w:szCs w:val="24"/>
        </w:rPr>
        <w:t>).</w:t>
      </w:r>
    </w:p>
    <w:p w:rsidR="00FC6212" w:rsidRPr="00516915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9B5BF9">
        <w:rPr>
          <w:rFonts w:ascii="Arial" w:eastAsia="Times New Roman" w:hAnsi="Arial" w:cs="Times New Roman"/>
          <w:sz w:val="18"/>
          <w:szCs w:val="24"/>
        </w:rPr>
        <w:t xml:space="preserve">Для </w:t>
      </w:r>
      <w:r w:rsidRPr="009B5BF9">
        <w:rPr>
          <w:rFonts w:ascii="Arial" w:eastAsia="Times New Roman" w:hAnsi="Arial" w:cs="Times New Roman"/>
          <w:color w:val="000000" w:themeColor="text1"/>
          <w:sz w:val="18"/>
          <w:szCs w:val="24"/>
        </w:rPr>
        <w:t>создания композиции</w:t>
      </w:r>
      <w:r w:rsidR="00035B9A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оформления предмета требуется использовать</w:t>
      </w:r>
      <w:r w:rsidR="00690E9F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несколько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техник (</w:t>
      </w:r>
      <w:r w:rsidR="00694EAE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виды росписи, барельеф, </w:t>
      </w:r>
      <w:r w:rsidR="004B410C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3Д</w:t>
      </w:r>
      <w:r w:rsidR="004B410C" w:rsidRPr="00A51B34">
        <w:rPr>
          <w:rFonts w:ascii="Arial" w:eastAsia="Times New Roman" w:hAnsi="Arial" w:cs="Times New Roman"/>
          <w:sz w:val="18"/>
          <w:szCs w:val="24"/>
        </w:rPr>
        <w:t xml:space="preserve">, </w:t>
      </w:r>
      <w:r w:rsidR="002D7481" w:rsidRPr="00A51B34">
        <w:rPr>
          <w:rFonts w:ascii="Arial" w:eastAsia="Times New Roman" w:hAnsi="Arial" w:cs="Times New Roman"/>
          <w:sz w:val="18"/>
          <w:szCs w:val="24"/>
        </w:rPr>
        <w:t>резная техника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). При использовании только одной</w:t>
      </w:r>
      <w:r w:rsidR="00690E9F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или двух техник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участник не может рассчитывать на призовое место.</w:t>
      </w:r>
    </w:p>
    <w:p w:rsidR="007015CA" w:rsidRPr="00516915" w:rsidRDefault="007015CA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Предмет оформляется по заданной теме, а не вспомогательной по отношению к заданной теме.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516915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Жюри (при сомнении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) может попросить участника создать на </w:t>
      </w:r>
      <w:proofErr w:type="spellStart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типсе</w:t>
      </w:r>
      <w:proofErr w:type="spellEnd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отдельный элемент дизайна (по </w:t>
      </w:r>
      <w:r w:rsidRPr="00FC6212">
        <w:rPr>
          <w:rFonts w:ascii="Arial" w:eastAsia="Times New Roman" w:hAnsi="Arial" w:cs="Times New Roman"/>
          <w:sz w:val="18"/>
          <w:szCs w:val="24"/>
        </w:rPr>
        <w:t>выбору жюри).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Приветствуется работы с использованием различных техник.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 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Готовая композиция должна соответствовать выбранной теме и полностью создавать законченный неповторимый образ.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работы Гармоничность. Использование нескольких техник.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Сложность работы Аккуратность выполнения работы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на выбранном предмете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Дополнительные оценки 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применение искусственных материалов нетрадиционным способом, необычность цветового решения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дизайна, использование различных профессиональных материалов и техники выполнения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:rsidR="00FC6212" w:rsidRPr="00FC34F9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170258" w:rsidRPr="00790680" w:rsidRDefault="00FC6212" w:rsidP="008B51CF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34F9">
        <w:rPr>
          <w:rFonts w:ascii="Arial" w:eastAsia="Times New Roman" w:hAnsi="Arial" w:cs="Times New Roman"/>
          <w:sz w:val="18"/>
          <w:szCs w:val="24"/>
        </w:rPr>
        <w:t xml:space="preserve">. За нарушение правил участник </w:t>
      </w:r>
      <w:r w:rsidR="00AF56DC" w:rsidRPr="00FC34F9">
        <w:rPr>
          <w:rFonts w:ascii="Arial" w:eastAsia="Times New Roman" w:hAnsi="Arial" w:cs="Times New Roman"/>
          <w:sz w:val="18"/>
          <w:szCs w:val="24"/>
        </w:rPr>
        <w:t xml:space="preserve">подлежит дисквалификации, а </w:t>
      </w:r>
      <w:r w:rsidR="00FC34F9" w:rsidRPr="00FC34F9">
        <w:rPr>
          <w:rFonts w:ascii="Arial" w:eastAsia="Times New Roman" w:hAnsi="Arial" w:cs="Times New Roman"/>
          <w:sz w:val="18"/>
          <w:szCs w:val="24"/>
        </w:rPr>
        <w:t>также</w:t>
      </w:r>
      <w:r w:rsidR="00AF56DC" w:rsidRPr="00FC34F9">
        <w:rPr>
          <w:rFonts w:ascii="Arial" w:eastAsia="Times New Roman" w:hAnsi="Arial" w:cs="Times New Roman"/>
          <w:sz w:val="18"/>
          <w:szCs w:val="24"/>
        </w:rPr>
        <w:t xml:space="preserve"> за опоздание к началу номинации по любым причинам</w:t>
      </w:r>
    </w:p>
    <w:p w:rsidR="008B51CF" w:rsidRPr="00170258" w:rsidRDefault="008B51CF" w:rsidP="008B51CF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8B51CF" w:rsidRPr="00170258" w:rsidRDefault="008B51CF" w:rsidP="008B51CF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170258" w:rsidRPr="00170258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170258" w:rsidRPr="00170258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170258" w:rsidRPr="00170258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C10443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</w:t>
      </w:r>
    </w:p>
    <w:p w:rsidR="00C10443" w:rsidRDefault="00C10443">
      <w:pPr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br w:type="page"/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lastRenderedPageBreak/>
        <w:t xml:space="preserve">  ИНКРУСТАЦИЯ ИСКУССТВЕННЫХ НОГТЕЙ (готовая работа)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                         Тема: «Бабочки»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Без разделения на категории.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Участником конкурса может быть любой мастер, работающий на профессиональных материалах, занимающийся дизайном ногтей, подавший и оплативший заявку на участие.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Все экспонаты должны быть готовы на 100% до начала соревнования. Каждый участник в номинации может выставить только одну конкурсную работу!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• Работа должна быть выполнена на 5ти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разноразмерных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и прозрачных (или натуральных)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типсах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(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типсы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должны соответствовать размерам 5ти ногтей на пальцах искусственной руки),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типсы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должны быть хорошо закреплены/приклеены к пальцам искусственной руки, длина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типса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не должна быть более 5см.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Тема: «Бабочки»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Работа может быть выполнена в любой технике с использованием профессиональных материалов и стразов разных цветов и размеров.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Все экспонаты должны быть сданы в момент регистрации на участие в конкурсе</w:t>
      </w:r>
    </w:p>
    <w:p w:rsidR="00170258" w:rsidRPr="00790680" w:rsidRDefault="00221293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 xml:space="preserve">• Работа должна быть </w:t>
      </w:r>
      <w:proofErr w:type="spellStart"/>
      <w:r>
        <w:rPr>
          <w:rFonts w:ascii="Arial" w:eastAsia="Times New Roman" w:hAnsi="Arial" w:cs="Times New Roman"/>
          <w:b/>
          <w:sz w:val="18"/>
          <w:szCs w:val="24"/>
        </w:rPr>
        <w:t>смотрибе</w:t>
      </w:r>
      <w:r w:rsidR="00170258" w:rsidRPr="00790680">
        <w:rPr>
          <w:rFonts w:ascii="Arial" w:eastAsia="Times New Roman" w:hAnsi="Arial" w:cs="Times New Roman"/>
          <w:b/>
          <w:sz w:val="18"/>
          <w:szCs w:val="24"/>
        </w:rPr>
        <w:t>льной</w:t>
      </w:r>
      <w:proofErr w:type="spellEnd"/>
      <w:r w:rsidR="00170258" w:rsidRPr="00790680">
        <w:rPr>
          <w:rFonts w:ascii="Arial" w:eastAsia="Times New Roman" w:hAnsi="Arial" w:cs="Times New Roman"/>
          <w:b/>
          <w:sz w:val="18"/>
          <w:szCs w:val="24"/>
        </w:rPr>
        <w:t xml:space="preserve"> и не громоздкой.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• Недопустимо соединение двух или нескольких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типсов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>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• По задумке мастера работа может быть создана, как единое целое или каждый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по отдельности.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Искусственная рука может быть оформлена, как продолжение инкрустации, а может оставаться чистой, без выполнения на ней дизайна. Созданный на искусственной руке дизайн учитывается в общем впечатлении и может дать более высокую оценку при условии качественного выполнения дизайна.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жюри отдает предпочтение работам, где хорошо просматривается дизайн, не сливаясь в единое целое.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                   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             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                             КРИТЕРИИ И ИХ ОПИСАНИЕ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1.Общее впечатление (макс. 10 баллов).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Работа должна создавать законченную неповторимую картину и соответствовать выбранной теме.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2.Мастерство (макс. 10 баллов).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Четкость выполнения дизайна.  Гармоничность расположения деталей.  Сложность работы. Аккуратность выполнения работы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3.Цветовое решение (макс. 5 баллов). 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4. Техника (если при создании дизайна мастер пользовался не только стразами, а дополнительно что - то прорисовывал) (макс. 10 баллов).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Оценивается профессионализм исполнения дизайна и техники его исполнения. 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5. Раскрытие темы (макс. 10 баллов)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- Гармоничность и продуманность темы. Тема работы должна отражать «личную» тему мастера. Тема должна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 быть ясной, понятной и легко читаемой, без специальных указаний и пояснений.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5. Штрафные баллы (макс. 5 баллов)</w:t>
      </w:r>
    </w:p>
    <w:p w:rsidR="003D7DC0" w:rsidRPr="00C10443" w:rsidRDefault="00170258" w:rsidP="00906C6C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6. Дисквалификация. За нарушение правил участник подлежит дисквалификации.</w:t>
      </w:r>
    </w:p>
    <w:p w:rsidR="003D7DC0" w:rsidRPr="00FC34F9" w:rsidRDefault="003D7DC0" w:rsidP="00906C6C">
      <w:pPr>
        <w:spacing w:after="0" w:line="240" w:lineRule="auto"/>
        <w:rPr>
          <w:rFonts w:ascii="Arial" w:eastAsia="Times New Roman" w:hAnsi="Arial" w:cs="Times New Roman"/>
          <w:b/>
          <w:u w:val="single"/>
        </w:rPr>
      </w:pPr>
    </w:p>
    <w:p w:rsidR="00381F08" w:rsidRDefault="00381F08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34F9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34F9">
        <w:rPr>
          <w:rFonts w:ascii="Arial" w:eastAsia="Times New Roman" w:hAnsi="Arial" w:cs="Times New Roman"/>
          <w:b/>
          <w:sz w:val="18"/>
          <w:szCs w:val="24"/>
          <w:u w:val="single"/>
        </w:rPr>
        <w:t>СТАТУС УЧАСТНИКА</w:t>
      </w:r>
      <w:r w:rsidR="00351238" w:rsidRPr="00FC34F9">
        <w:rPr>
          <w:rFonts w:ascii="Arial" w:eastAsia="Times New Roman" w:hAnsi="Arial" w:cs="Times New Roman"/>
          <w:b/>
          <w:sz w:val="18"/>
          <w:szCs w:val="24"/>
          <w:u w:val="single"/>
        </w:rPr>
        <w:t xml:space="preserve"> ЕВРО-АЗИАТСКОГО ЧЕМПИОНАТА</w:t>
      </w:r>
    </w:p>
    <w:p w:rsidR="009C473B" w:rsidRPr="00FC34F9" w:rsidRDefault="00135D9F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 xml:space="preserve"> </w:t>
      </w:r>
    </w:p>
    <w:p w:rsidR="00FC6212" w:rsidRPr="00FC34F9" w:rsidRDefault="00FC6212" w:rsidP="00FC6212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>К категории «</w:t>
      </w:r>
      <w:r w:rsidRPr="00FC34F9">
        <w:rPr>
          <w:rFonts w:ascii="Arial" w:eastAsia="Times New Roman" w:hAnsi="Arial" w:cs="Times New Roman"/>
          <w:b/>
          <w:sz w:val="18"/>
          <w:szCs w:val="24"/>
        </w:rPr>
        <w:t>ЮНИОР</w:t>
      </w:r>
      <w:r w:rsidRPr="00FC34F9">
        <w:rPr>
          <w:rFonts w:ascii="Arial" w:eastAsia="Times New Roman" w:hAnsi="Arial" w:cs="Times New Roman"/>
          <w:sz w:val="18"/>
          <w:szCs w:val="24"/>
        </w:rPr>
        <w:t>» относятся учащиеся и мастера со стажем работы менее одного года, на даты проведения конкурса. Заявка участника на участие в категории «Мастер», чьи требования отвечают категории «Юниор», остается на усмотрение участника.</w:t>
      </w:r>
    </w:p>
    <w:p w:rsidR="00FC6212" w:rsidRPr="00FC34F9" w:rsidRDefault="00FC6212" w:rsidP="00FC6212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>К категории «</w:t>
      </w:r>
      <w:r w:rsidRPr="00FC34F9">
        <w:rPr>
          <w:rFonts w:ascii="Arial" w:eastAsia="Times New Roman" w:hAnsi="Arial" w:cs="Times New Roman"/>
          <w:b/>
          <w:sz w:val="18"/>
          <w:szCs w:val="24"/>
        </w:rPr>
        <w:t>МАСТЕР</w:t>
      </w:r>
      <w:r w:rsidRPr="00FC34F9">
        <w:rPr>
          <w:rFonts w:ascii="Arial" w:eastAsia="Times New Roman" w:hAnsi="Arial" w:cs="Times New Roman"/>
          <w:sz w:val="18"/>
          <w:szCs w:val="24"/>
        </w:rPr>
        <w:t>» относятся мастера со стажем 1 год и более; а также юниоры, занявшие 1 место на предыдущих Чемпионатах.</w:t>
      </w:r>
    </w:p>
    <w:p w:rsidR="00AF56DC" w:rsidRPr="00FC34F9" w:rsidRDefault="00AF56DC" w:rsidP="00AF56DC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 xml:space="preserve">к категории </w:t>
      </w:r>
      <w:r w:rsidRPr="00FC34F9">
        <w:rPr>
          <w:rFonts w:ascii="Arial" w:eastAsia="Times New Roman" w:hAnsi="Arial" w:cs="Times New Roman"/>
          <w:b/>
          <w:sz w:val="18"/>
          <w:szCs w:val="24"/>
          <w:lang w:val="en-US"/>
        </w:rPr>
        <w:t>VIP</w:t>
      </w:r>
      <w:r w:rsidRPr="00FC34F9">
        <w:rPr>
          <w:rFonts w:ascii="Arial" w:eastAsia="Times New Roman" w:hAnsi="Arial" w:cs="Times New Roman"/>
          <w:sz w:val="18"/>
          <w:szCs w:val="24"/>
        </w:rPr>
        <w:t xml:space="preserve"> относятся участники конкурса неоднократно, в течении трех лет являющиеся победителями или призерами Российских, Европейских, Международных Чемпионатов;</w:t>
      </w:r>
    </w:p>
    <w:p w:rsidR="00AF56DC" w:rsidRPr="00FC34F9" w:rsidRDefault="00AF56DC" w:rsidP="00AF56DC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>- преподаватели, инструкторы, тренеры ногтевого сервиса, занимающиеся обучением и подготовкой мастеров ногтевого сервиса;</w:t>
      </w:r>
    </w:p>
    <w:p w:rsidR="00AF56DC" w:rsidRPr="00FC34F9" w:rsidRDefault="00AF56DC" w:rsidP="00AF56DC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>- судьи различных Чемпионатов (Судьи, Судьи-Универсалы), Судьи, выше по статусу не имеют право принимать участие;</w:t>
      </w:r>
    </w:p>
    <w:p w:rsidR="00FC6212" w:rsidRPr="00FC34F9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Ответственность за подлинность статуса лежит на участнике Чемпионата. За несоблюдение вышеуказанных правил - дисквалификация! </w:t>
      </w:r>
      <w:r w:rsidRPr="00FC34F9">
        <w:rPr>
          <w:rFonts w:ascii="Arial" w:eastAsia="Times New Roman" w:hAnsi="Arial" w:cs="Times New Roman"/>
          <w:sz w:val="18"/>
          <w:szCs w:val="24"/>
          <w:u w:val="single"/>
        </w:rPr>
        <w:t xml:space="preserve">Дисквалификация </w:t>
      </w:r>
      <w:r w:rsidR="00AF56DC" w:rsidRPr="00FC34F9">
        <w:rPr>
          <w:rFonts w:ascii="Arial" w:eastAsia="Times New Roman" w:hAnsi="Arial" w:cs="Times New Roman"/>
          <w:sz w:val="18"/>
          <w:szCs w:val="24"/>
          <w:u w:val="single"/>
        </w:rPr>
        <w:t xml:space="preserve">за неверно предоставленную информацию о статусе </w:t>
      </w:r>
      <w:r w:rsidRPr="00FC34F9">
        <w:rPr>
          <w:rFonts w:ascii="Arial" w:eastAsia="Times New Roman" w:hAnsi="Arial" w:cs="Times New Roman"/>
          <w:sz w:val="18"/>
          <w:szCs w:val="24"/>
          <w:u w:val="single"/>
        </w:rPr>
        <w:t xml:space="preserve">может осуществляться на любом </w:t>
      </w:r>
      <w:proofErr w:type="spellStart"/>
      <w:r w:rsidRPr="00FC34F9">
        <w:rPr>
          <w:rFonts w:ascii="Arial" w:eastAsia="Times New Roman" w:hAnsi="Arial" w:cs="Times New Roman"/>
          <w:sz w:val="18"/>
          <w:szCs w:val="24"/>
          <w:u w:val="single"/>
        </w:rPr>
        <w:t>этапе.</w:t>
      </w:r>
      <w:r w:rsidR="00AF56DC" w:rsidRPr="00FC34F9">
        <w:rPr>
          <w:rFonts w:ascii="Arial" w:eastAsia="Times New Roman" w:hAnsi="Arial" w:cs="Times New Roman"/>
          <w:sz w:val="18"/>
          <w:szCs w:val="24"/>
          <w:u w:val="single"/>
        </w:rPr>
        <w:t>чемпионата</w:t>
      </w:r>
      <w:proofErr w:type="spellEnd"/>
      <w:r w:rsidRPr="00FC34F9">
        <w:rPr>
          <w:rFonts w:ascii="Arial" w:eastAsia="Times New Roman" w:hAnsi="Arial" w:cs="Times New Roman"/>
          <w:sz w:val="18"/>
          <w:szCs w:val="24"/>
          <w:u w:val="single"/>
        </w:rPr>
        <w:t xml:space="preserve">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63353F" w:rsidRDefault="0063353F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63353F" w:rsidRDefault="0063353F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ВАЖНАЯ ИНФОРМАЦИЯ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Возраст участников не ограничен.</w:t>
      </w:r>
    </w:p>
    <w:p w:rsidR="00FC6212" w:rsidRPr="00FC34F9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Разрешается участвовать в любых видах соревнований</w:t>
      </w:r>
      <w:r w:rsidRPr="00FC34F9">
        <w:rPr>
          <w:rFonts w:ascii="Arial" w:eastAsia="Times New Roman" w:hAnsi="Arial" w:cs="Times New Roman"/>
          <w:sz w:val="18"/>
          <w:szCs w:val="24"/>
        </w:rPr>
        <w:t>, несовпадающих по времени (см. расписание стартов).</w:t>
      </w:r>
      <w:r w:rsidR="007015CA" w:rsidRPr="00FC34F9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lastRenderedPageBreak/>
        <w:t>Для всех у</w:t>
      </w:r>
      <w:r w:rsidR="00351238" w:rsidRPr="00FC34F9">
        <w:rPr>
          <w:rFonts w:ascii="Arial" w:eastAsia="Times New Roman" w:hAnsi="Arial" w:cs="Times New Roman"/>
          <w:sz w:val="18"/>
          <w:szCs w:val="24"/>
        </w:rPr>
        <w:t>частников Чемпионата проводятся</w:t>
      </w:r>
      <w:r w:rsidRPr="00FC34F9">
        <w:rPr>
          <w:rFonts w:ascii="Arial" w:eastAsia="Times New Roman" w:hAnsi="Arial" w:cs="Times New Roman"/>
          <w:b/>
          <w:sz w:val="18"/>
          <w:szCs w:val="24"/>
        </w:rPr>
        <w:t xml:space="preserve"> тренинги</w:t>
      </w:r>
      <w:r w:rsidR="007015CA" w:rsidRPr="00FC34F9">
        <w:rPr>
          <w:rFonts w:ascii="Arial" w:eastAsia="Times New Roman" w:hAnsi="Arial" w:cs="Times New Roman"/>
          <w:sz w:val="18"/>
          <w:szCs w:val="24"/>
        </w:rPr>
        <w:t>, на которых есть возможность узнать более глубокие требования к конкурсным работам.</w:t>
      </w:r>
      <w:r w:rsidRPr="00FC34F9">
        <w:rPr>
          <w:rFonts w:ascii="Arial" w:eastAsia="Times New Roman" w:hAnsi="Arial" w:cs="Times New Roman"/>
          <w:sz w:val="18"/>
          <w:szCs w:val="24"/>
        </w:rPr>
        <w:t xml:space="preserve"> Консультации по созданию </w:t>
      </w:r>
      <w:r w:rsidRPr="00FC6212">
        <w:rPr>
          <w:rFonts w:ascii="Arial" w:eastAsia="Times New Roman" w:hAnsi="Arial" w:cs="Times New Roman"/>
          <w:sz w:val="18"/>
          <w:szCs w:val="24"/>
        </w:rPr>
        <w:t>конкурсных работ и моделированию ногтей по телефону</w:t>
      </w:r>
      <w:r w:rsidR="00FC34F9">
        <w:rPr>
          <w:rFonts w:ascii="Arial" w:eastAsia="Times New Roman" w:hAnsi="Arial" w:cs="Times New Roman"/>
          <w:sz w:val="18"/>
          <w:szCs w:val="24"/>
        </w:rPr>
        <w:t>, соц. сетям и</w:t>
      </w:r>
      <w:r w:rsidR="00351238">
        <w:rPr>
          <w:rFonts w:ascii="Arial" w:eastAsia="Times New Roman" w:hAnsi="Arial" w:cs="Times New Roman"/>
          <w:sz w:val="18"/>
          <w:szCs w:val="24"/>
        </w:rPr>
        <w:t xml:space="preserve"> </w:t>
      </w:r>
      <w:r w:rsidR="00FC34F9">
        <w:rPr>
          <w:rFonts w:ascii="Arial" w:eastAsia="Times New Roman" w:hAnsi="Arial" w:cs="Times New Roman"/>
          <w:sz w:val="18"/>
          <w:szCs w:val="24"/>
        </w:rPr>
        <w:t xml:space="preserve">Интернету </w:t>
      </w:r>
      <w:r w:rsidR="00FC34F9" w:rsidRPr="00FC6212">
        <w:rPr>
          <w:rFonts w:ascii="Arial" w:eastAsia="Times New Roman" w:hAnsi="Arial" w:cs="Times New Roman"/>
          <w:sz w:val="18"/>
          <w:szCs w:val="24"/>
        </w:rPr>
        <w:t>не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проводятся.</w:t>
      </w:r>
      <w:r w:rsidR="007015CA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7015CA">
        <w:rPr>
          <w:rFonts w:ascii="Arial" w:eastAsia="Times New Roman" w:hAnsi="Arial" w:cs="Times New Roman"/>
          <w:b/>
          <w:sz w:val="18"/>
          <w:szCs w:val="24"/>
        </w:rPr>
        <w:t>Судейство Чемпионата проводит профессиональное компетентное жюри, решение жюри окончательно и обсуждению не подлежит. Все вопросы по ошибкам в конкурсных работах рассматриваются на тренингах. Общие и часто встречаемые ошибки в конкурсных работах жюри объявляет перед награждением</w:t>
      </w:r>
      <w:r w:rsidR="00351238">
        <w:rPr>
          <w:rFonts w:ascii="Arial" w:eastAsia="Times New Roman" w:hAnsi="Arial" w:cs="Times New Roman"/>
          <w:sz w:val="18"/>
          <w:szCs w:val="24"/>
        </w:rPr>
        <w:t xml:space="preserve">, </w:t>
      </w:r>
      <w:r w:rsidR="00351238" w:rsidRPr="00FC34F9">
        <w:rPr>
          <w:rFonts w:ascii="Arial" w:eastAsia="Times New Roman" w:hAnsi="Arial" w:cs="Times New Roman"/>
          <w:b/>
          <w:sz w:val="18"/>
          <w:szCs w:val="24"/>
        </w:rPr>
        <w:t>НО</w:t>
      </w:r>
      <w:r w:rsidR="00351238" w:rsidRPr="00FC34F9">
        <w:rPr>
          <w:rFonts w:ascii="Arial" w:eastAsia="Times New Roman" w:hAnsi="Arial" w:cs="Times New Roman"/>
          <w:b/>
        </w:rPr>
        <w:t xml:space="preserve"> НЕ ОБСУЖДАЕТ</w:t>
      </w:r>
      <w:r w:rsidR="00351238" w:rsidRPr="00FC34F9">
        <w:rPr>
          <w:rFonts w:ascii="Arial" w:eastAsia="Times New Roman" w:hAnsi="Arial" w:cs="Times New Roman"/>
          <w:b/>
          <w:sz w:val="18"/>
          <w:szCs w:val="24"/>
        </w:rPr>
        <w:t xml:space="preserve"> РАБО</w:t>
      </w:r>
      <w:r w:rsidR="00365136" w:rsidRPr="00FC34F9">
        <w:rPr>
          <w:rFonts w:ascii="Arial" w:eastAsia="Times New Roman" w:hAnsi="Arial" w:cs="Times New Roman"/>
          <w:b/>
          <w:sz w:val="18"/>
          <w:szCs w:val="24"/>
        </w:rPr>
        <w:t>ТЫ И ОШИБКИ УЧАСТНИКОВ КОНКУРСА</w:t>
      </w:r>
      <w:r w:rsidR="00351238" w:rsidRPr="00FC34F9">
        <w:rPr>
          <w:rFonts w:ascii="Arial" w:eastAsia="Times New Roman" w:hAnsi="Arial" w:cs="Times New Roman"/>
          <w:b/>
          <w:sz w:val="18"/>
          <w:szCs w:val="24"/>
        </w:rPr>
        <w:t xml:space="preserve"> ПОСЛЕ ПРОЦЕДУРЫ НАГРАЖДЕНИЯ.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Заявку на участие в Чемпионате необходимо подать не позднее </w:t>
      </w:r>
      <w:r w:rsidR="00FC34F9">
        <w:rPr>
          <w:rFonts w:ascii="Arial" w:eastAsia="Times New Roman" w:hAnsi="Arial" w:cs="Times New Roman"/>
          <w:b/>
          <w:sz w:val="18"/>
          <w:szCs w:val="24"/>
        </w:rPr>
        <w:t>срока,</w:t>
      </w:r>
      <w:r w:rsidR="00677E6A">
        <w:rPr>
          <w:rFonts w:ascii="Arial" w:eastAsia="Times New Roman" w:hAnsi="Arial" w:cs="Times New Roman"/>
          <w:b/>
          <w:sz w:val="18"/>
          <w:szCs w:val="24"/>
        </w:rPr>
        <w:t xml:space="preserve"> указанного в заявке.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Прием заявок участников производится по адресу: г. Екатеринбург, ул. 8 Марта, </w:t>
      </w:r>
      <w:r w:rsidR="00021548">
        <w:rPr>
          <w:rFonts w:ascii="Arial" w:eastAsia="Times New Roman" w:hAnsi="Arial" w:cs="Times New Roman"/>
          <w:sz w:val="18"/>
          <w:szCs w:val="24"/>
        </w:rPr>
        <w:t>5, офис 3</w:t>
      </w:r>
      <w:r w:rsidRPr="00FC6212">
        <w:rPr>
          <w:rFonts w:ascii="Arial" w:eastAsia="Times New Roman" w:hAnsi="Arial" w:cs="Times New Roman"/>
          <w:sz w:val="18"/>
          <w:szCs w:val="24"/>
        </w:rPr>
        <w:t>9 или по т/факсу: (343) 355-01-42, или по E-mail: art@unexpo.ru, 3550146@mail.ru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Участникам со статусом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Юниор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»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предоставить копии дипломов или справки</w:t>
      </w:r>
      <w:r w:rsidRPr="00FC6212">
        <w:rPr>
          <w:rFonts w:ascii="Arial" w:eastAsia="Times New Roman" w:hAnsi="Arial" w:cs="Times New Roman"/>
          <w:sz w:val="18"/>
          <w:szCs w:val="24"/>
        </w:rPr>
        <w:t>, подтверждающие статус, прикрепив копии к электронной заявке.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Измен</w:t>
      </w:r>
      <w:r w:rsidR="00DE251E">
        <w:rPr>
          <w:rFonts w:ascii="Arial" w:eastAsia="Times New Roman" w:hAnsi="Arial" w:cs="Times New Roman"/>
          <w:b/>
          <w:sz w:val="18"/>
          <w:szCs w:val="24"/>
        </w:rPr>
        <w:t xml:space="preserve">ения в заявках принимаются </w:t>
      </w:r>
      <w:r w:rsidR="00AF56DC">
        <w:rPr>
          <w:rFonts w:ascii="Arial" w:eastAsia="Times New Roman" w:hAnsi="Arial" w:cs="Times New Roman"/>
          <w:b/>
          <w:color w:val="FF0000"/>
          <w:sz w:val="18"/>
          <w:szCs w:val="24"/>
        </w:rPr>
        <w:t xml:space="preserve">НЕ ПОЗДНЕЕ, чем </w:t>
      </w:r>
      <w:r w:rsidR="00677E6A">
        <w:rPr>
          <w:rFonts w:ascii="Arial" w:eastAsia="Times New Roman" w:hAnsi="Arial" w:cs="Times New Roman"/>
          <w:b/>
          <w:sz w:val="18"/>
          <w:szCs w:val="24"/>
        </w:rPr>
        <w:t>за неделю до начала конкурса</w:t>
      </w:r>
      <w:r w:rsidRPr="00FC6212">
        <w:rPr>
          <w:rFonts w:ascii="Arial" w:eastAsia="Times New Roman" w:hAnsi="Arial" w:cs="Times New Roman"/>
          <w:sz w:val="18"/>
          <w:szCs w:val="24"/>
        </w:rPr>
        <w:t>. Для внесения изменений необходимо заполнить новую (пр</w:t>
      </w:r>
      <w:r w:rsidR="00FC34F9">
        <w:rPr>
          <w:rFonts w:ascii="Arial" w:eastAsia="Times New Roman" w:hAnsi="Arial" w:cs="Times New Roman"/>
          <w:sz w:val="18"/>
          <w:szCs w:val="24"/>
        </w:rPr>
        <w:t>авильную) заявку и отправить ее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по e-mail. Действительной считается последняя заявка.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Регистрация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участников Чемпионата производится по предъявлению документа об оплат</w:t>
      </w:r>
      <w:r w:rsidR="00C65E22">
        <w:rPr>
          <w:rFonts w:ascii="Arial" w:eastAsia="Times New Roman" w:hAnsi="Arial" w:cs="Times New Roman"/>
          <w:sz w:val="18"/>
          <w:szCs w:val="24"/>
        </w:rPr>
        <w:t xml:space="preserve">е регистрационного сбора      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в оргкомитете на стойке регистрации, по адресу: Екатеринбург, ул. Горького, 4а «Музей Архитектуры и Дизайна» («Плотинка»)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 случае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отказ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а от участия в Чемпионате регистрационный сбор может быть возвращен участнику при условии уведомления о снятии заявки не позднее, чем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за 7 дней </w:t>
      </w:r>
      <w:r w:rsidRPr="00FC6212">
        <w:rPr>
          <w:rFonts w:ascii="Arial" w:eastAsia="Times New Roman" w:hAnsi="Arial" w:cs="Times New Roman"/>
          <w:sz w:val="18"/>
          <w:szCs w:val="24"/>
        </w:rPr>
        <w:t>до начала мероприятия.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Дипломом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9B32A4" w:rsidRDefault="009B32A4"/>
    <w:sectPr w:rsidR="009B32A4">
      <w:footerReference w:type="default" r:id="rId8"/>
      <w:pgSz w:w="11906" w:h="16838"/>
      <w:pgMar w:top="568" w:right="566" w:bottom="1134" w:left="851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E8" w:rsidRDefault="003713E8">
      <w:pPr>
        <w:spacing w:after="0" w:line="240" w:lineRule="auto"/>
      </w:pPr>
      <w:r>
        <w:separator/>
      </w:r>
    </w:p>
  </w:endnote>
  <w:endnote w:type="continuationSeparator" w:id="0">
    <w:p w:rsidR="003713E8" w:rsidRDefault="0037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40" w:rsidRDefault="009E5440">
    <w:pPr>
      <w:pStyle w:val="a3"/>
      <w:pBdr>
        <w:top w:val="thinThickSmallGap" w:sz="24" w:space="0" w:color="622423"/>
      </w:pBdr>
      <w:tabs>
        <w:tab w:val="clear" w:pos="4677"/>
        <w:tab w:val="clear" w:pos="9355"/>
        <w:tab w:val="right" w:pos="10489"/>
      </w:tabs>
      <w:rPr>
        <w:rFonts w:ascii="Cambria" w:hAnsi="Cambria"/>
      </w:rPr>
    </w:pPr>
    <w:r>
      <w:rPr>
        <w:b/>
        <w:color w:val="663300"/>
        <w:sz w:val="28"/>
        <w:szCs w:val="28"/>
      </w:rPr>
      <w:t>X</w:t>
    </w:r>
    <w:r>
      <w:rPr>
        <w:b/>
        <w:color w:val="663300"/>
        <w:sz w:val="28"/>
        <w:szCs w:val="28"/>
        <w:lang w:val="en-US"/>
      </w:rPr>
      <w:t>IX</w:t>
    </w:r>
    <w:r>
      <w:rPr>
        <w:b/>
        <w:color w:val="663300"/>
        <w:sz w:val="28"/>
        <w:szCs w:val="28"/>
      </w:rPr>
      <w:t xml:space="preserve"> </w:t>
    </w:r>
    <w:proofErr w:type="spellStart"/>
    <w:r>
      <w:rPr>
        <w:b/>
        <w:color w:val="663300"/>
        <w:sz w:val="28"/>
        <w:szCs w:val="28"/>
      </w:rPr>
      <w:t>ЕвроАзиатский</w:t>
    </w:r>
    <w:proofErr w:type="spellEnd"/>
    <w:r>
      <w:rPr>
        <w:b/>
        <w:color w:val="663300"/>
        <w:sz w:val="28"/>
        <w:szCs w:val="28"/>
      </w:rPr>
      <w:t xml:space="preserve"> Чемпионат «Уральские берега» по нейл-</w:t>
    </w:r>
    <w:proofErr w:type="gramStart"/>
    <w:r>
      <w:rPr>
        <w:b/>
        <w:color w:val="663300"/>
        <w:sz w:val="28"/>
        <w:szCs w:val="28"/>
      </w:rPr>
      <w:t>дизайну</w:t>
    </w:r>
    <w:r>
      <w:rPr>
        <w:b/>
        <w:color w:val="663300"/>
        <w:sz w:val="36"/>
        <w:szCs w:val="36"/>
      </w:rPr>
      <w:t xml:space="preserve">  </w:t>
    </w:r>
    <w:r>
      <w:rPr>
        <w:rFonts w:ascii="Calibri Light" w:hAnsi="Calibri Light"/>
      </w:rPr>
      <w:tab/>
    </w:r>
    <w:proofErr w:type="gramEnd"/>
    <w:r>
      <w:rPr>
        <w:rFonts w:ascii="Cambria" w:hAnsi="Cambria"/>
      </w:rPr>
      <w:t xml:space="preserve">Страница </w:t>
    </w:r>
    <w:r>
      <w:rPr>
        <w:rFonts w:ascii="Calibri" w:hAnsi="Calibri"/>
      </w:rPr>
      <w:fldChar w:fldCharType="begin"/>
    </w:r>
    <w:r>
      <w:instrText>PAGE   \* MERGEFORMAT</w:instrText>
    </w:r>
    <w:r>
      <w:rPr>
        <w:rFonts w:ascii="Calibri" w:hAnsi="Calibri"/>
      </w:rPr>
      <w:fldChar w:fldCharType="separate"/>
    </w:r>
    <w:r w:rsidR="000F367D" w:rsidRPr="000F367D">
      <w:rPr>
        <w:rFonts w:ascii="Cambria" w:hAnsi="Cambria"/>
        <w:noProof/>
      </w:rPr>
      <w:t>10</w:t>
    </w:r>
    <w:r>
      <w:rPr>
        <w:rFonts w:ascii="Cambria" w:hAnsi="Cambria"/>
      </w:rPr>
      <w:fldChar w:fldCharType="end"/>
    </w:r>
  </w:p>
  <w:p w:rsidR="009E5440" w:rsidRDefault="009E54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E8" w:rsidRDefault="003713E8">
      <w:pPr>
        <w:spacing w:after="0" w:line="240" w:lineRule="auto"/>
      </w:pPr>
      <w:r>
        <w:separator/>
      </w:r>
    </w:p>
  </w:footnote>
  <w:footnote w:type="continuationSeparator" w:id="0">
    <w:p w:rsidR="003713E8" w:rsidRDefault="0037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FE2"/>
    <w:multiLevelType w:val="hybridMultilevel"/>
    <w:tmpl w:val="D19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0E3"/>
    <w:multiLevelType w:val="hybridMultilevel"/>
    <w:tmpl w:val="F22A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1C8B"/>
    <w:multiLevelType w:val="hybridMultilevel"/>
    <w:tmpl w:val="75FCA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6A56"/>
    <w:multiLevelType w:val="hybridMultilevel"/>
    <w:tmpl w:val="5F8A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1293"/>
    <w:multiLevelType w:val="hybridMultilevel"/>
    <w:tmpl w:val="A014BEB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508E"/>
    <w:multiLevelType w:val="multilevel"/>
    <w:tmpl w:val="4B3E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0331A"/>
    <w:multiLevelType w:val="hybridMultilevel"/>
    <w:tmpl w:val="704CB0B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13B63"/>
    <w:multiLevelType w:val="hybridMultilevel"/>
    <w:tmpl w:val="097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E73EE"/>
    <w:multiLevelType w:val="hybridMultilevel"/>
    <w:tmpl w:val="96BC573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5C3E"/>
    <w:multiLevelType w:val="hybridMultilevel"/>
    <w:tmpl w:val="0CBE338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C8E"/>
    <w:multiLevelType w:val="hybridMultilevel"/>
    <w:tmpl w:val="DE24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82869"/>
    <w:multiLevelType w:val="multilevel"/>
    <w:tmpl w:val="F860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A576B1"/>
    <w:multiLevelType w:val="hybridMultilevel"/>
    <w:tmpl w:val="4FEC90A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4AD6"/>
    <w:multiLevelType w:val="hybridMultilevel"/>
    <w:tmpl w:val="5FEC7E50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D12194"/>
    <w:multiLevelType w:val="hybridMultilevel"/>
    <w:tmpl w:val="B6206466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110007F"/>
    <w:multiLevelType w:val="hybridMultilevel"/>
    <w:tmpl w:val="4D60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C00B9"/>
    <w:multiLevelType w:val="hybridMultilevel"/>
    <w:tmpl w:val="CC90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663AE"/>
    <w:multiLevelType w:val="hybridMultilevel"/>
    <w:tmpl w:val="7F347A1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43E115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137BC"/>
    <w:multiLevelType w:val="hybridMultilevel"/>
    <w:tmpl w:val="FE6043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640EE28">
      <w:numFmt w:val="bullet"/>
      <w:lvlText w:val="•"/>
      <w:lvlJc w:val="left"/>
      <w:pPr>
        <w:ind w:left="1830" w:hanging="75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50EE5"/>
    <w:multiLevelType w:val="hybridMultilevel"/>
    <w:tmpl w:val="2F8A2D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DAA6032"/>
    <w:multiLevelType w:val="hybridMultilevel"/>
    <w:tmpl w:val="5CB02B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3148FD"/>
    <w:multiLevelType w:val="hybridMultilevel"/>
    <w:tmpl w:val="9D2E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3789"/>
    <w:multiLevelType w:val="hybridMultilevel"/>
    <w:tmpl w:val="5F4ED042"/>
    <w:lvl w:ilvl="0" w:tplc="B0F2E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45D4C"/>
    <w:multiLevelType w:val="hybridMultilevel"/>
    <w:tmpl w:val="ED5456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94DE7"/>
    <w:multiLevelType w:val="hybridMultilevel"/>
    <w:tmpl w:val="D2E414D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412FD8"/>
    <w:multiLevelType w:val="hybridMultilevel"/>
    <w:tmpl w:val="367ED2E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33159"/>
    <w:multiLevelType w:val="hybridMultilevel"/>
    <w:tmpl w:val="E70C36A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5092C"/>
    <w:multiLevelType w:val="hybridMultilevel"/>
    <w:tmpl w:val="0F9086E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2318B"/>
    <w:multiLevelType w:val="hybridMultilevel"/>
    <w:tmpl w:val="E0D29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5D7C"/>
    <w:multiLevelType w:val="hybridMultilevel"/>
    <w:tmpl w:val="6840D2D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9687A"/>
    <w:multiLevelType w:val="hybridMultilevel"/>
    <w:tmpl w:val="A60E1A44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48"/>
    <w:multiLevelType w:val="hybridMultilevel"/>
    <w:tmpl w:val="5A32B196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2DC790F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32436"/>
    <w:multiLevelType w:val="hybridMultilevel"/>
    <w:tmpl w:val="AF42F394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D1140"/>
    <w:multiLevelType w:val="hybridMultilevel"/>
    <w:tmpl w:val="D19C0D6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93ABA"/>
    <w:multiLevelType w:val="hybridMultilevel"/>
    <w:tmpl w:val="562C50B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31278"/>
    <w:multiLevelType w:val="hybridMultilevel"/>
    <w:tmpl w:val="792054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4B03AA6"/>
    <w:multiLevelType w:val="hybridMultilevel"/>
    <w:tmpl w:val="83AE2D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79B11AD"/>
    <w:multiLevelType w:val="hybridMultilevel"/>
    <w:tmpl w:val="BF0A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92EF4"/>
    <w:multiLevelType w:val="hybridMultilevel"/>
    <w:tmpl w:val="F3C46D7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11428D"/>
    <w:multiLevelType w:val="hybridMultilevel"/>
    <w:tmpl w:val="BB5EBB36"/>
    <w:lvl w:ilvl="0" w:tplc="E634F5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58383508"/>
    <w:multiLevelType w:val="hybridMultilevel"/>
    <w:tmpl w:val="7F4C0E9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586E9A"/>
    <w:multiLevelType w:val="multilevel"/>
    <w:tmpl w:val="97A2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CCC41A1"/>
    <w:multiLevelType w:val="hybridMultilevel"/>
    <w:tmpl w:val="E7D8D19A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E6E63D0"/>
    <w:multiLevelType w:val="hybridMultilevel"/>
    <w:tmpl w:val="B908DA4E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FF500FD"/>
    <w:multiLevelType w:val="hybridMultilevel"/>
    <w:tmpl w:val="BFB6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9646C4"/>
    <w:multiLevelType w:val="hybridMultilevel"/>
    <w:tmpl w:val="29F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3D3303"/>
    <w:multiLevelType w:val="hybridMultilevel"/>
    <w:tmpl w:val="89F868E4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57D438B"/>
    <w:multiLevelType w:val="hybridMultilevel"/>
    <w:tmpl w:val="EE34E1F4"/>
    <w:lvl w:ilvl="0" w:tplc="4CEC48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8D50091"/>
    <w:multiLevelType w:val="hybridMultilevel"/>
    <w:tmpl w:val="F0B4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D7961"/>
    <w:multiLevelType w:val="hybridMultilevel"/>
    <w:tmpl w:val="C6067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F572367"/>
    <w:multiLevelType w:val="hybridMultilevel"/>
    <w:tmpl w:val="B240F42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0AB24B4"/>
    <w:multiLevelType w:val="hybridMultilevel"/>
    <w:tmpl w:val="8E72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D535C7"/>
    <w:multiLevelType w:val="hybridMultilevel"/>
    <w:tmpl w:val="94E2253C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776496"/>
    <w:multiLevelType w:val="hybridMultilevel"/>
    <w:tmpl w:val="56F0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190D15"/>
    <w:multiLevelType w:val="hybridMultilevel"/>
    <w:tmpl w:val="05CE199C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FF65472"/>
    <w:multiLevelType w:val="hybridMultilevel"/>
    <w:tmpl w:val="B1DE0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3"/>
  </w:num>
  <w:num w:numId="4">
    <w:abstractNumId w:val="29"/>
  </w:num>
  <w:num w:numId="5">
    <w:abstractNumId w:val="18"/>
  </w:num>
  <w:num w:numId="6">
    <w:abstractNumId w:val="37"/>
  </w:num>
  <w:num w:numId="7">
    <w:abstractNumId w:val="15"/>
  </w:num>
  <w:num w:numId="8">
    <w:abstractNumId w:val="39"/>
  </w:num>
  <w:num w:numId="9">
    <w:abstractNumId w:val="31"/>
  </w:num>
  <w:num w:numId="10">
    <w:abstractNumId w:val="1"/>
  </w:num>
  <w:num w:numId="11">
    <w:abstractNumId w:val="25"/>
  </w:num>
  <w:num w:numId="12">
    <w:abstractNumId w:val="13"/>
  </w:num>
  <w:num w:numId="13">
    <w:abstractNumId w:val="12"/>
  </w:num>
  <w:num w:numId="14">
    <w:abstractNumId w:val="8"/>
  </w:num>
  <w:num w:numId="15">
    <w:abstractNumId w:val="24"/>
  </w:num>
  <w:num w:numId="16">
    <w:abstractNumId w:val="30"/>
  </w:num>
  <w:num w:numId="17">
    <w:abstractNumId w:val="33"/>
  </w:num>
  <w:num w:numId="18">
    <w:abstractNumId w:val="50"/>
  </w:num>
  <w:num w:numId="19">
    <w:abstractNumId w:val="3"/>
  </w:num>
  <w:num w:numId="20">
    <w:abstractNumId w:val="34"/>
  </w:num>
  <w:num w:numId="21">
    <w:abstractNumId w:val="14"/>
  </w:num>
  <w:num w:numId="22">
    <w:abstractNumId w:val="46"/>
  </w:num>
  <w:num w:numId="23">
    <w:abstractNumId w:val="51"/>
  </w:num>
  <w:num w:numId="24">
    <w:abstractNumId w:val="23"/>
  </w:num>
  <w:num w:numId="25">
    <w:abstractNumId w:val="17"/>
  </w:num>
  <w:num w:numId="26">
    <w:abstractNumId w:val="19"/>
  </w:num>
  <w:num w:numId="27">
    <w:abstractNumId w:val="52"/>
  </w:num>
  <w:num w:numId="28">
    <w:abstractNumId w:val="28"/>
  </w:num>
  <w:num w:numId="29">
    <w:abstractNumId w:val="35"/>
  </w:num>
  <w:num w:numId="30">
    <w:abstractNumId w:val="21"/>
  </w:num>
  <w:num w:numId="31">
    <w:abstractNumId w:val="26"/>
  </w:num>
  <w:num w:numId="32">
    <w:abstractNumId w:val="41"/>
  </w:num>
  <w:num w:numId="33">
    <w:abstractNumId w:val="2"/>
  </w:num>
  <w:num w:numId="34">
    <w:abstractNumId w:val="7"/>
  </w:num>
  <w:num w:numId="35">
    <w:abstractNumId w:val="6"/>
  </w:num>
  <w:num w:numId="36">
    <w:abstractNumId w:val="55"/>
  </w:num>
  <w:num w:numId="37">
    <w:abstractNumId w:val="54"/>
  </w:num>
  <w:num w:numId="38">
    <w:abstractNumId w:val="27"/>
  </w:num>
  <w:num w:numId="39">
    <w:abstractNumId w:val="43"/>
  </w:num>
  <w:num w:numId="40">
    <w:abstractNumId w:val="16"/>
  </w:num>
  <w:num w:numId="41">
    <w:abstractNumId w:val="9"/>
  </w:num>
  <w:num w:numId="42">
    <w:abstractNumId w:val="44"/>
  </w:num>
  <w:num w:numId="43">
    <w:abstractNumId w:val="32"/>
  </w:num>
  <w:num w:numId="44">
    <w:abstractNumId w:val="10"/>
  </w:num>
  <w:num w:numId="45">
    <w:abstractNumId w:val="45"/>
  </w:num>
  <w:num w:numId="46">
    <w:abstractNumId w:val="38"/>
  </w:num>
  <w:num w:numId="47">
    <w:abstractNumId w:val="36"/>
  </w:num>
  <w:num w:numId="48">
    <w:abstractNumId w:val="20"/>
  </w:num>
  <w:num w:numId="49">
    <w:abstractNumId w:val="56"/>
  </w:num>
  <w:num w:numId="50">
    <w:abstractNumId w:val="48"/>
  </w:num>
  <w:num w:numId="51">
    <w:abstractNumId w:val="47"/>
  </w:num>
  <w:num w:numId="52">
    <w:abstractNumId w:val="40"/>
  </w:num>
  <w:num w:numId="53">
    <w:abstractNumId w:val="42"/>
  </w:num>
  <w:num w:numId="54">
    <w:abstractNumId w:val="5"/>
  </w:num>
  <w:num w:numId="55">
    <w:abstractNumId w:val="22"/>
  </w:num>
  <w:num w:numId="56">
    <w:abstractNumId w:val="11"/>
  </w:num>
  <w:num w:numId="57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82"/>
    <w:rsid w:val="000078B1"/>
    <w:rsid w:val="00016946"/>
    <w:rsid w:val="00021548"/>
    <w:rsid w:val="000327D6"/>
    <w:rsid w:val="00035B9A"/>
    <w:rsid w:val="000456A5"/>
    <w:rsid w:val="00062C37"/>
    <w:rsid w:val="00066635"/>
    <w:rsid w:val="000F367D"/>
    <w:rsid w:val="000F5499"/>
    <w:rsid w:val="000F6BEC"/>
    <w:rsid w:val="001007F3"/>
    <w:rsid w:val="00103765"/>
    <w:rsid w:val="001117CC"/>
    <w:rsid w:val="0012630A"/>
    <w:rsid w:val="00131497"/>
    <w:rsid w:val="00135D9F"/>
    <w:rsid w:val="00141421"/>
    <w:rsid w:val="00164482"/>
    <w:rsid w:val="00170258"/>
    <w:rsid w:val="001B2AC6"/>
    <w:rsid w:val="001D4DDA"/>
    <w:rsid w:val="001D6152"/>
    <w:rsid w:val="001D6858"/>
    <w:rsid w:val="001F21A0"/>
    <w:rsid w:val="002136B8"/>
    <w:rsid w:val="00221293"/>
    <w:rsid w:val="00272080"/>
    <w:rsid w:val="002B3EAA"/>
    <w:rsid w:val="002D7481"/>
    <w:rsid w:val="002E1230"/>
    <w:rsid w:val="002E16CB"/>
    <w:rsid w:val="002F7BFD"/>
    <w:rsid w:val="00317A24"/>
    <w:rsid w:val="0032025A"/>
    <w:rsid w:val="00351238"/>
    <w:rsid w:val="003547A9"/>
    <w:rsid w:val="00365136"/>
    <w:rsid w:val="003713E8"/>
    <w:rsid w:val="00381F08"/>
    <w:rsid w:val="003B4E1A"/>
    <w:rsid w:val="003D7DC0"/>
    <w:rsid w:val="00406E37"/>
    <w:rsid w:val="0042581E"/>
    <w:rsid w:val="00473C05"/>
    <w:rsid w:val="004B410C"/>
    <w:rsid w:val="004B4D03"/>
    <w:rsid w:val="004E6C41"/>
    <w:rsid w:val="00512FF1"/>
    <w:rsid w:val="00516915"/>
    <w:rsid w:val="00536FD8"/>
    <w:rsid w:val="0054367E"/>
    <w:rsid w:val="00561ACD"/>
    <w:rsid w:val="00586B00"/>
    <w:rsid w:val="005A1516"/>
    <w:rsid w:val="005D2C3D"/>
    <w:rsid w:val="005D7DFC"/>
    <w:rsid w:val="00602B76"/>
    <w:rsid w:val="0063353F"/>
    <w:rsid w:val="00634192"/>
    <w:rsid w:val="00644878"/>
    <w:rsid w:val="006475EE"/>
    <w:rsid w:val="006557CF"/>
    <w:rsid w:val="00677E6A"/>
    <w:rsid w:val="00690E9F"/>
    <w:rsid w:val="006920D0"/>
    <w:rsid w:val="00694EAE"/>
    <w:rsid w:val="006A0CA4"/>
    <w:rsid w:val="006E0E49"/>
    <w:rsid w:val="006F5D86"/>
    <w:rsid w:val="007015CA"/>
    <w:rsid w:val="00705B38"/>
    <w:rsid w:val="00715D1D"/>
    <w:rsid w:val="00751198"/>
    <w:rsid w:val="0076290A"/>
    <w:rsid w:val="00790680"/>
    <w:rsid w:val="00792585"/>
    <w:rsid w:val="007A550F"/>
    <w:rsid w:val="007B49F3"/>
    <w:rsid w:val="007E3D43"/>
    <w:rsid w:val="007F7666"/>
    <w:rsid w:val="008460D5"/>
    <w:rsid w:val="00857393"/>
    <w:rsid w:val="00862874"/>
    <w:rsid w:val="00870B5B"/>
    <w:rsid w:val="00884F21"/>
    <w:rsid w:val="008B51CF"/>
    <w:rsid w:val="008B5B63"/>
    <w:rsid w:val="008C392B"/>
    <w:rsid w:val="008C7519"/>
    <w:rsid w:val="008D5AA7"/>
    <w:rsid w:val="008D65C2"/>
    <w:rsid w:val="00906C6C"/>
    <w:rsid w:val="00911DFA"/>
    <w:rsid w:val="0092113F"/>
    <w:rsid w:val="009262DA"/>
    <w:rsid w:val="00932403"/>
    <w:rsid w:val="009567A2"/>
    <w:rsid w:val="00973EFC"/>
    <w:rsid w:val="009A1220"/>
    <w:rsid w:val="009B32A4"/>
    <w:rsid w:val="009B50A7"/>
    <w:rsid w:val="009B5BF9"/>
    <w:rsid w:val="009C2FE0"/>
    <w:rsid w:val="009C473B"/>
    <w:rsid w:val="009D298B"/>
    <w:rsid w:val="009E5440"/>
    <w:rsid w:val="009F7CC0"/>
    <w:rsid w:val="00A00EF0"/>
    <w:rsid w:val="00A11838"/>
    <w:rsid w:val="00A51B34"/>
    <w:rsid w:val="00A734FC"/>
    <w:rsid w:val="00A84D3A"/>
    <w:rsid w:val="00A85386"/>
    <w:rsid w:val="00A926E4"/>
    <w:rsid w:val="00AA5966"/>
    <w:rsid w:val="00AB5BD1"/>
    <w:rsid w:val="00AB6F0E"/>
    <w:rsid w:val="00AF107D"/>
    <w:rsid w:val="00AF56DC"/>
    <w:rsid w:val="00B24BC3"/>
    <w:rsid w:val="00B41375"/>
    <w:rsid w:val="00B42FAD"/>
    <w:rsid w:val="00B54784"/>
    <w:rsid w:val="00B6313C"/>
    <w:rsid w:val="00B64613"/>
    <w:rsid w:val="00BA436F"/>
    <w:rsid w:val="00BC0AD7"/>
    <w:rsid w:val="00BC72B0"/>
    <w:rsid w:val="00BD65C5"/>
    <w:rsid w:val="00BD70F5"/>
    <w:rsid w:val="00BE24CB"/>
    <w:rsid w:val="00C10443"/>
    <w:rsid w:val="00C167D1"/>
    <w:rsid w:val="00C16AB1"/>
    <w:rsid w:val="00C23E85"/>
    <w:rsid w:val="00C37382"/>
    <w:rsid w:val="00C65E22"/>
    <w:rsid w:val="00C665EB"/>
    <w:rsid w:val="00CA2CE1"/>
    <w:rsid w:val="00CF7E63"/>
    <w:rsid w:val="00D0289F"/>
    <w:rsid w:val="00D15408"/>
    <w:rsid w:val="00D22448"/>
    <w:rsid w:val="00D23FBC"/>
    <w:rsid w:val="00D4550D"/>
    <w:rsid w:val="00D776B8"/>
    <w:rsid w:val="00DA2153"/>
    <w:rsid w:val="00DA24BB"/>
    <w:rsid w:val="00DB303E"/>
    <w:rsid w:val="00DB76D5"/>
    <w:rsid w:val="00DC1F57"/>
    <w:rsid w:val="00DC42D0"/>
    <w:rsid w:val="00DC495C"/>
    <w:rsid w:val="00DC4CE2"/>
    <w:rsid w:val="00DD20E2"/>
    <w:rsid w:val="00DE251E"/>
    <w:rsid w:val="00DE74E2"/>
    <w:rsid w:val="00DF7DA6"/>
    <w:rsid w:val="00E06C9A"/>
    <w:rsid w:val="00E1256D"/>
    <w:rsid w:val="00E14F2F"/>
    <w:rsid w:val="00E15B61"/>
    <w:rsid w:val="00E41683"/>
    <w:rsid w:val="00E74A0A"/>
    <w:rsid w:val="00E82F66"/>
    <w:rsid w:val="00EF2C2D"/>
    <w:rsid w:val="00F0667F"/>
    <w:rsid w:val="00F55413"/>
    <w:rsid w:val="00F978A1"/>
    <w:rsid w:val="00FA3A01"/>
    <w:rsid w:val="00FA6B82"/>
    <w:rsid w:val="00FB367B"/>
    <w:rsid w:val="00FC34F9"/>
    <w:rsid w:val="00FC6212"/>
    <w:rsid w:val="00FD1277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20EB-4742-4F2E-BA32-6D165E8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1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6212"/>
  </w:style>
  <w:style w:type="paragraph" w:styleId="a3">
    <w:name w:val="footer"/>
    <w:basedOn w:val="a"/>
    <w:link w:val="a4"/>
    <w:uiPriority w:val="99"/>
    <w:unhideWhenUsed/>
    <w:rsid w:val="00FC621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C6212"/>
    <w:rPr>
      <w:rFonts w:ascii="Arial" w:eastAsia="Times New Roman" w:hAnsi="Arial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FC621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a6">
    <w:name w:val="annotation reference"/>
    <w:basedOn w:val="a0"/>
    <w:uiPriority w:val="99"/>
    <w:semiHidden/>
    <w:unhideWhenUsed/>
    <w:rsid w:val="00FC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2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212"/>
    <w:rPr>
      <w:rFonts w:ascii="Arial" w:eastAsia="Times New Roman" w:hAnsi="Arial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212"/>
    <w:rPr>
      <w:rFonts w:ascii="Arial" w:eastAsia="Times New Roman" w:hAnsi="Arial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21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212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F1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AF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AF107D"/>
    <w:rPr>
      <w:color w:val="0000FF"/>
      <w:u w:val="single"/>
    </w:rPr>
  </w:style>
  <w:style w:type="character" w:styleId="af">
    <w:name w:val="Strong"/>
    <w:basedOn w:val="a0"/>
    <w:uiPriority w:val="22"/>
    <w:qFormat/>
    <w:rsid w:val="00AF1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9896</Words>
  <Characters>56408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2019-06-06T06:50:00Z</cp:lastPrinted>
  <dcterms:created xsi:type="dcterms:W3CDTF">2019-06-05T09:54:00Z</dcterms:created>
  <dcterms:modified xsi:type="dcterms:W3CDTF">2019-10-18T09:23:00Z</dcterms:modified>
</cp:coreProperties>
</file>