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F74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2DD5E00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01000F9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7A63ADC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Евро-Азиатский Чемпионат </w:t>
      </w:r>
    </w:p>
    <w:p w14:paraId="5D0FCBBE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профессионального мастерства</w:t>
      </w:r>
    </w:p>
    <w:p w14:paraId="420832D5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C34C376" wp14:editId="5F3B4D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457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/>
          <w:sz w:val="36"/>
          <w:szCs w:val="36"/>
        </w:rPr>
        <w:t xml:space="preserve"> по нейл-дизайну</w:t>
      </w:r>
    </w:p>
    <w:p w14:paraId="4F92E40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143BC49" w14:textId="77777777" w:rsidR="008F29FA" w:rsidRDefault="003469D0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szCs w:val="30"/>
          <w:u w:val="single"/>
          <w:lang w:eastAsia="ru-RU"/>
        </w:rPr>
        <w:t xml:space="preserve">ОБЩИЕ ПОЛОЖЕНИЯ </w:t>
      </w:r>
    </w:p>
    <w:p w14:paraId="2E9B1623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Судейская бригада чемпионата состоит из почетных и действительных судей, представляющих различные ногтевые компании, а также судей квалификационного цикла.</w:t>
      </w:r>
    </w:p>
    <w:p w14:paraId="0EACF97C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Общие требования к участникам чемпионата:</w:t>
      </w:r>
    </w:p>
    <w:p w14:paraId="1CEBC97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Участником чемпионата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14:paraId="1C9B9ACB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88E0DB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Каждый участник приходит на конкурс со своей моделью, своими инструментами и материалами, необходимыми для работы. Оргкомитет предоставляет для работы только стол, одну розетку, 2 стула, лампу освещения. В случае если участнику для работы необходимо более одного электроприбора (не считая одной настольной лампы), участник должен обеспечить себя «тройником» для подключения дополнительного оборудования.</w:t>
      </w:r>
    </w:p>
    <w:p w14:paraId="1CB06F76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37B0B6C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Чемпионат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проводится в категориях: «Мастер» и «Юниор». Отдельные номинации чемпионата проводятся без разделения.</w:t>
      </w:r>
    </w:p>
    <w:p w14:paraId="11606030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3956C2E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 категории «Мастер» относятся участники, стаж работы которых составляет 1 год и более на дату проведения чемпионата. Заявка конкурсанта на участие в категории «Мастер», чьи требования отвечают категории «Юниор», остается на усмотрение участника, однако обратный переход из мастеров в юниоры на последующих конкурсах невозможен.</w:t>
      </w:r>
    </w:p>
    <w:p w14:paraId="507F7A2C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57EBF8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Участники, стаж работы которых менее 1 года на дату проведения чемпионата, но ранее участвующие в категории «Мастер» в любой из номинаций по моделированию, дизайну ногтей или салонному обслуживанию чемпионата «Невские Берега» обязаны участвовать в категории «Мастер».</w:t>
      </w:r>
    </w:p>
    <w:p w14:paraId="2A876EB3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28AE80C7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t>Участники, неправильно указавшие свою категорию, будут дисквалифицированы до, во время или по окончании соревнований.</w:t>
      </w:r>
    </w:p>
    <w:p w14:paraId="498F0B2A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0FAC1EE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14:paraId="592B4DAD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6D4FCF0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Во время соревнований и судейства моделям запрещено надевать одежду, указывающую на ее принадлежность к какой-либо ногтевой фирме (фирменные майки компаний).</w:t>
      </w:r>
    </w:p>
    <w:p w14:paraId="29C6DA19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CA9C9B9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14:paraId="28AC937A" w14:textId="77777777" w:rsidR="008F29FA" w:rsidRDefault="008F29FA">
      <w:pPr>
        <w:pStyle w:val="a5"/>
        <w:rPr>
          <w:rFonts w:cs="Arial"/>
          <w:sz w:val="20"/>
          <w:szCs w:val="20"/>
        </w:rPr>
      </w:pPr>
    </w:p>
    <w:p w14:paraId="7FA27DE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</w:rPr>
        <w:t>Внешний вид участников должен соответствовать эстетическим и санитарным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 w14:paraId="17C58EF8" w14:textId="77777777" w:rsidR="008F29FA" w:rsidRDefault="003469D0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разрешается иметь любых украшений на руках мастера. </w:t>
      </w:r>
    </w:p>
    <w:p w14:paraId="110A7778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ВАЖНО!!!</w:t>
      </w:r>
    </w:p>
    <w:p w14:paraId="5995F2FC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Жеребьевка среди мастеров каждой номинации проводится перед началом соревнований. Номера крепятся к «нейл-чеку».</w:t>
      </w:r>
    </w:p>
    <w:p w14:paraId="689796D2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A81D80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Руки моделей перед началом соревнований должны быть проверены «Техническими судьями» с заполнением «нейл-чека»</w:t>
      </w:r>
      <w:r>
        <w:rPr>
          <w:rFonts w:cs="Arial"/>
          <w:sz w:val="20"/>
          <w:szCs w:val="20"/>
        </w:rPr>
        <w:t>, на котором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</w:t>
      </w:r>
      <w:r>
        <w:rPr>
          <w:rFonts w:cs="Arial"/>
          <w:color w:val="00B0F0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eastAsia="ru-RU"/>
        </w:rPr>
        <w:t xml:space="preserve">После «нейл-чека» мастера не имеют право каким-либо образом готовить руки моделей (подпиливать, шлифовать, протирать ногти, обрабатывать дезинфекторами, </w:t>
      </w:r>
      <w:r>
        <w:rPr>
          <w:rFonts w:cs="Arial"/>
          <w:b/>
          <w:color w:val="000000" w:themeColor="text1"/>
          <w:sz w:val="20"/>
          <w:szCs w:val="20"/>
          <w:lang w:eastAsia="ru-RU"/>
        </w:rPr>
        <w:t>антисептиками</w:t>
      </w:r>
      <w:r>
        <w:rPr>
          <w:rFonts w:cs="Arial"/>
          <w:sz w:val="20"/>
          <w:szCs w:val="20"/>
          <w:lang w:eastAsia="ru-RU"/>
        </w:rPr>
        <w:t>, наносить бонды и праймеры, и т.д.). Все эти манипуляции выполняются после старта конкурсного времени.</w:t>
      </w:r>
    </w:p>
    <w:p w14:paraId="02482616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24E9C24E" w14:textId="77777777" w:rsidR="008F29FA" w:rsidRDefault="003469D0">
      <w:pPr>
        <w:pStyle w:val="a5"/>
        <w:numPr>
          <w:ilvl w:val="0"/>
          <w:numId w:val="28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Модели на руках не должны иметь украшений, часов, браслетов, колец, татуировок и т.д. Волосы модели не должны быть распущенными, одежда модели – классическая.</w:t>
      </w:r>
    </w:p>
    <w:p w14:paraId="36CFF98A" w14:textId="77777777" w:rsidR="008F29FA" w:rsidRDefault="008F29FA">
      <w:pPr>
        <w:pStyle w:val="a5"/>
        <w:rPr>
          <w:sz w:val="20"/>
          <w:szCs w:val="20"/>
        </w:rPr>
      </w:pPr>
    </w:p>
    <w:p w14:paraId="63A4ED63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 xml:space="preserve">По истечении времени, отведенного на работу, мастера покидают зону соревнований, унося с собой все свои вещи, материалы и инструменты. Модели выстраиваются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перед судейской кабиной </w:t>
      </w:r>
      <w:r>
        <w:rPr>
          <w:rFonts w:cs="Arial"/>
          <w:sz w:val="20"/>
          <w:szCs w:val="20"/>
          <w:lang w:eastAsia="ru-RU"/>
        </w:rPr>
        <w:t>по порядку номеров жеребьевки.</w:t>
      </w:r>
    </w:p>
    <w:p w14:paraId="4933C907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2B3F81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14:paraId="2D428A4A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CC0083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 Итоговая оценка судей не подлежит обсуждению и разборам. О всех нюансах конкурсных работ можно узнавать на тренингах и на установочном тренинге, который проходит за день до конкурса.</w:t>
      </w:r>
    </w:p>
    <w:p w14:paraId="1E08A6FD" w14:textId="77777777" w:rsidR="008F29FA" w:rsidRDefault="008F29FA">
      <w:pPr>
        <w:pStyle w:val="a5"/>
        <w:rPr>
          <w:rFonts w:cs="Arial"/>
          <w:color w:val="000000" w:themeColor="text1"/>
          <w:sz w:val="20"/>
          <w:szCs w:val="20"/>
          <w:lang w:eastAsia="ru-RU"/>
        </w:rPr>
      </w:pPr>
    </w:p>
    <w:p w14:paraId="4CFAEC96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color w:val="000000" w:themeColor="text1"/>
          <w:sz w:val="20"/>
          <w:szCs w:val="20"/>
          <w:lang w:eastAsia="ru-RU"/>
        </w:rPr>
        <w:t xml:space="preserve">Штрафные баллы: Во всех номинациях, в которых работа выполняется </w:t>
      </w:r>
      <w:r>
        <w:rPr>
          <w:rFonts w:cs="Arial"/>
          <w:sz w:val="20"/>
          <w:szCs w:val="20"/>
          <w:lang w:eastAsia="ru-RU"/>
        </w:rPr>
        <w:t xml:space="preserve">на модели, при нанесении в процессе работы травм моделям, </w:t>
      </w:r>
      <w:r>
        <w:rPr>
          <w:rFonts w:cs="Arial"/>
          <w:color w:val="000000" w:themeColor="text1"/>
          <w:sz w:val="20"/>
          <w:szCs w:val="20"/>
          <w:lang w:eastAsia="ru-RU"/>
        </w:rPr>
        <w:t>выражающихся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 xml:space="preserve">в порезах кутикулы,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перепиле </w:t>
      </w:r>
      <w:r>
        <w:rPr>
          <w:rFonts w:cs="Arial"/>
          <w:sz w:val="20"/>
          <w:szCs w:val="20"/>
          <w:lang w:eastAsia="ru-RU"/>
        </w:rPr>
        <w:t xml:space="preserve">натуральных ногтей и т.п., назначаются штрафные баллы. Недопустимо наличие грязи, пыли и масла как под ногтями, так и на коже </w:t>
      </w:r>
      <w:r>
        <w:rPr>
          <w:rFonts w:cs="Arial"/>
          <w:color w:val="000000" w:themeColor="text1"/>
          <w:sz w:val="20"/>
          <w:szCs w:val="20"/>
          <w:lang w:eastAsia="ru-RU"/>
        </w:rPr>
        <w:t>вокруг ногтей.</w:t>
      </w:r>
    </w:p>
    <w:p w14:paraId="51530491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78E312DA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b/>
          <w:bCs/>
          <w:sz w:val="20"/>
          <w:szCs w:val="20"/>
          <w:lang w:eastAsia="ru-RU"/>
        </w:rPr>
        <w:t>10 штрафных баллов выставляется одним из судей в случае наличия на руках модели каких-либо особых примет: шрамов, татуировок, бородавок, ожогов и т.п.</w:t>
      </w:r>
    </w:p>
    <w:p w14:paraId="3A572FC7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3DD0C56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 может быть дисквалифицирован в следующих случаях:</w:t>
      </w:r>
    </w:p>
    <w:p w14:paraId="0D32C22A" w14:textId="77777777" w:rsidR="008F29FA" w:rsidRDefault="003469D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14:paraId="6F4F776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14:paraId="56A3D84C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14:paraId="66ADB273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14:paraId="30A3D3A0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материалов, инструментов и техник;</w:t>
      </w:r>
    </w:p>
    <w:p w14:paraId="17FA5F8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опил ногтей</w:t>
      </w:r>
      <w:r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14:paraId="7B3016B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дисквалификации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подлежат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мастера, чьи требования отвечают категории «Мастер», но заявившие свое участие в категории «Юниор;</w:t>
      </w:r>
    </w:p>
    <w:p w14:paraId="7EE50FD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т.п.).</w:t>
      </w:r>
    </w:p>
    <w:p w14:paraId="349CF04A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 Крафт-пакеты вскрываются после старта.</w:t>
      </w:r>
    </w:p>
    <w:p w14:paraId="03BB0A3F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 для рук только в профессиональной упаковке.</w:t>
      </w:r>
    </w:p>
    <w:p w14:paraId="3984D1AD" w14:textId="77777777" w:rsidR="008F29FA" w:rsidRDefault="008F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CBBEE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14:paraId="61726A62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D68120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ЮНИОР</w:t>
      </w:r>
      <w:r>
        <w:rPr>
          <w:rFonts w:ascii="Arial" w:eastAsia="Times New Roman" w:hAnsi="Arial" w:cs="Times New Roman"/>
          <w:sz w:val="20"/>
          <w:szCs w:val="20"/>
        </w:rPr>
        <w:t>» относятся учащиеся и мастера со стажем работы менее одного года, на дату проведения чемпионата. Заявка участника на участие в категории «Мастер», чьи требования отвечают категории «Юниор», остается на усмотрение участника.</w:t>
      </w:r>
    </w:p>
    <w:p w14:paraId="1C88B45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МАСТЕР</w:t>
      </w:r>
      <w:r>
        <w:rPr>
          <w:rFonts w:ascii="Arial" w:eastAsia="Times New Roman" w:hAnsi="Arial" w:cs="Times New Roman"/>
          <w:sz w:val="20"/>
          <w:szCs w:val="20"/>
        </w:rPr>
        <w:t>» относятся мастера со стажем 1 год и более на дату проведения чемпионата; а также юниоры, занявшие 1 место на предыдущих Чемпионатах.</w:t>
      </w:r>
    </w:p>
    <w:p w14:paraId="437B5C2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может осуществляться на любом этапе чемпионата. </w:t>
      </w:r>
    </w:p>
    <w:p w14:paraId="4156F934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                                           </w:t>
      </w:r>
      <w:r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14:paraId="40A328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E63927B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14:paraId="5CF75D9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8CF1D37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«Аппаратный маникюр</w:t>
      </w:r>
      <w:r>
        <w:rPr>
          <w:rFonts w:ascii="Arial" w:eastAsia="Times New Roman" w:hAnsi="Arial" w:cs="Arial"/>
          <w:b/>
          <w:sz w:val="20"/>
          <w:szCs w:val="20"/>
        </w:rPr>
        <w:t xml:space="preserve">»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3-4</w:t>
      </w:r>
    </w:p>
    <w:p w14:paraId="5CA07DE7" w14:textId="510C85C2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5B0DD8">
        <w:rPr>
          <w:rFonts w:ascii="Arial" w:eastAsia="Times New Roman" w:hAnsi="Arial" w:cs="Arial"/>
          <w:sz w:val="20"/>
          <w:szCs w:val="20"/>
        </w:rPr>
        <w:t xml:space="preserve"> (30 мин)</w:t>
      </w:r>
      <w:r>
        <w:rPr>
          <w:rFonts w:ascii="Arial" w:eastAsia="Times New Roman" w:hAnsi="Arial" w:cs="Arial"/>
          <w:sz w:val="20"/>
          <w:szCs w:val="20"/>
        </w:rPr>
        <w:t>, юниор</w:t>
      </w:r>
      <w:r w:rsidR="001A19A7">
        <w:rPr>
          <w:rFonts w:ascii="Arial" w:eastAsia="Times New Roman" w:hAnsi="Arial" w:cs="Arial"/>
          <w:sz w:val="20"/>
          <w:szCs w:val="20"/>
        </w:rPr>
        <w:t xml:space="preserve"> (35 мин)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207137" w14:textId="77777777"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2A40E32" w14:textId="77777777" w:rsidR="008F29FA" w:rsidRDefault="003469D0" w:rsidP="00B82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вид: «Классический маникюр»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4-6</w:t>
      </w:r>
    </w:p>
    <w:p w14:paraId="6AC15084" w14:textId="7CD42DEE" w:rsidR="008F29FA" w:rsidRDefault="003469D0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72F302D6" w14:textId="77777777" w:rsidR="001A19A7" w:rsidRDefault="001A19A7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3AD0EE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роспись)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страница 6-7</w:t>
      </w:r>
    </w:p>
    <w:p w14:paraId="0C6DFBA7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725BEA31" w14:textId="51BA041E" w:rsidR="008F29FA" w:rsidRPr="00B36B4E" w:rsidRDefault="00B36B4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36B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Внимание новые номинации!!!</w:t>
      </w:r>
    </w:p>
    <w:p w14:paraId="4B34404D" w14:textId="4E826E74" w:rsidR="008F29FA" w:rsidRPr="001A19A7" w:rsidRDefault="005B0DD8" w:rsidP="001A19A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B0DD8">
        <w:rPr>
          <w:rFonts w:ascii="Arial" w:eastAsia="Times New Roman" w:hAnsi="Arial" w:cs="Times New Roman"/>
          <w:b/>
          <w:sz w:val="20"/>
          <w:szCs w:val="20"/>
        </w:rPr>
        <w:t>Двоеборье. «</w:t>
      </w:r>
      <w:r w:rsidRPr="005B0DD8">
        <w:rPr>
          <w:rFonts w:ascii="Arial" w:eastAsia="Times New Roman" w:hAnsi="Arial" w:cs="Times New Roman"/>
          <w:b/>
          <w:sz w:val="20"/>
          <w:szCs w:val="20"/>
          <w:lang w:val="en-US"/>
        </w:rPr>
        <w:t>Mix</w:t>
      </w:r>
      <w:r w:rsidRPr="00B36B4E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5B0DD8">
        <w:rPr>
          <w:rFonts w:ascii="Arial" w:eastAsia="Times New Roman" w:hAnsi="Arial" w:cs="Times New Roman"/>
          <w:b/>
          <w:sz w:val="20"/>
          <w:szCs w:val="20"/>
          <w:lang w:val="en-US"/>
        </w:rPr>
        <w:t>nails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»</w:t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</w:p>
    <w:p w14:paraId="7275E35E" w14:textId="5EE9AF54" w:rsidR="005B0DD8" w:rsidRPr="005B0DD8" w:rsidRDefault="005B0DD8" w:rsidP="005B0D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1 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>вид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: «</w:t>
      </w:r>
      <w:r>
        <w:rPr>
          <w:rFonts w:ascii="Arial" w:eastAsia="Times New Roman" w:hAnsi="Arial" w:cs="Times New Roman"/>
          <w:b/>
          <w:sz w:val="20"/>
          <w:szCs w:val="20"/>
          <w:lang w:val="en-US"/>
        </w:rPr>
        <w:t>D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ifferent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nail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1F1D02">
        <w:rPr>
          <w:rFonts w:ascii="Arial" w:eastAsia="Times New Roman" w:hAnsi="Arial" w:cs="Times New Roman"/>
          <w:b/>
          <w:sz w:val="20"/>
          <w:szCs w:val="20"/>
          <w:lang w:val="en-US"/>
        </w:rPr>
        <w:t>shapes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» (</w:t>
      </w:r>
      <w:r>
        <w:rPr>
          <w:rFonts w:ascii="Arial" w:eastAsia="Times New Roman" w:hAnsi="Arial" w:cs="Times New Roman"/>
          <w:b/>
          <w:sz w:val="20"/>
          <w:szCs w:val="20"/>
        </w:rPr>
        <w:t>разные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формы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ногтей</w:t>
      </w:r>
      <w:r w:rsidRPr="005B0DD8">
        <w:rPr>
          <w:rFonts w:ascii="Arial" w:eastAsia="Times New Roman" w:hAnsi="Arial" w:cs="Times New Roman"/>
          <w:b/>
          <w:sz w:val="20"/>
          <w:szCs w:val="20"/>
        </w:rPr>
        <w:t>)</w:t>
      </w:r>
      <w:r w:rsidR="003469D0" w:rsidRPr="005B0DD8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3469D0" w:rsidRPr="005B0DD8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>страница 7-</w:t>
      </w:r>
      <w:r w:rsidR="001A19A7">
        <w:rPr>
          <w:rFonts w:ascii="Arial" w:eastAsia="Times New Roman" w:hAnsi="Arial" w:cs="Arial"/>
          <w:sz w:val="20"/>
          <w:szCs w:val="20"/>
        </w:rPr>
        <w:t>8</w:t>
      </w:r>
    </w:p>
    <w:p w14:paraId="73C91429" w14:textId="51563DEF" w:rsidR="008F29FA" w:rsidRPr="00B82DC2" w:rsidRDefault="005B0DD8" w:rsidP="005B0DD8">
      <w:pPr>
        <w:rPr>
          <w:rFonts w:ascii="Arial" w:hAnsi="Arial" w:cs="Arial"/>
          <w:sz w:val="20"/>
          <w:szCs w:val="20"/>
        </w:rPr>
      </w:pPr>
      <w:r w:rsidRPr="00B82DC2">
        <w:rPr>
          <w:rFonts w:ascii="Arial" w:hAnsi="Arial" w:cs="Arial"/>
          <w:sz w:val="20"/>
          <w:szCs w:val="20"/>
        </w:rPr>
        <w:t xml:space="preserve">* </w:t>
      </w:r>
      <w:r w:rsidR="003469D0" w:rsidRPr="00B82DC2">
        <w:rPr>
          <w:rFonts w:ascii="Arial" w:hAnsi="Arial" w:cs="Arial"/>
          <w:sz w:val="20"/>
          <w:szCs w:val="20"/>
        </w:rPr>
        <w:t>категории: мастер (</w:t>
      </w:r>
      <w:r w:rsidRPr="00B82DC2">
        <w:rPr>
          <w:rFonts w:ascii="Arial" w:hAnsi="Arial" w:cs="Arial"/>
          <w:sz w:val="20"/>
          <w:szCs w:val="20"/>
        </w:rPr>
        <w:t>3</w:t>
      </w:r>
      <w:r w:rsidR="003469D0" w:rsidRPr="00B82DC2">
        <w:rPr>
          <w:rFonts w:ascii="Arial" w:hAnsi="Arial" w:cs="Arial"/>
          <w:sz w:val="20"/>
          <w:szCs w:val="20"/>
        </w:rPr>
        <w:t>0 мин), юниор (</w:t>
      </w:r>
      <w:r w:rsidRPr="00B82DC2">
        <w:rPr>
          <w:rFonts w:ascii="Arial" w:hAnsi="Arial" w:cs="Arial"/>
          <w:sz w:val="20"/>
          <w:szCs w:val="20"/>
        </w:rPr>
        <w:t>3</w:t>
      </w:r>
      <w:r w:rsidR="003469D0" w:rsidRPr="00B82DC2">
        <w:rPr>
          <w:rFonts w:ascii="Arial" w:hAnsi="Arial" w:cs="Arial"/>
          <w:sz w:val="20"/>
          <w:szCs w:val="20"/>
        </w:rPr>
        <w:t>5 мин)</w:t>
      </w:r>
    </w:p>
    <w:p w14:paraId="0D67A107" w14:textId="57A84017" w:rsidR="008F29FA" w:rsidRDefault="005B0D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2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вид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>: «</w:t>
      </w:r>
      <w:r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P</w:t>
      </w:r>
      <w:r w:rsidRPr="009566C2"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erfect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 </w:t>
      </w:r>
      <w:r w:rsidRPr="009566C2">
        <w:rPr>
          <w:rFonts w:ascii="Arial" w:eastAsia="Times New Roman" w:hAnsi="Arial" w:cs="Times New Roman"/>
          <w:b/>
          <w:bCs/>
          <w:sz w:val="18"/>
          <w:szCs w:val="24"/>
          <w:lang w:val="en-US"/>
        </w:rPr>
        <w:t>french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>» (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идеальный</w:t>
      </w:r>
      <w:r w:rsidRPr="009566C2">
        <w:rPr>
          <w:rFonts w:ascii="Arial" w:eastAsia="Times New Roman" w:hAnsi="Arial" w:cs="Times New Roman"/>
          <w:b/>
          <w:bCs/>
          <w:sz w:val="18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>френч)</w:t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b/>
          <w:sz w:val="20"/>
          <w:szCs w:val="20"/>
        </w:rPr>
        <w:tab/>
      </w:r>
      <w:r w:rsidR="003469D0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1A19A7">
        <w:rPr>
          <w:rFonts w:ascii="Arial" w:eastAsia="Times New Roman" w:hAnsi="Arial" w:cs="Arial"/>
          <w:sz w:val="20"/>
          <w:szCs w:val="20"/>
        </w:rPr>
        <w:t>8</w:t>
      </w:r>
      <w:r w:rsidR="003469D0">
        <w:rPr>
          <w:rFonts w:ascii="Arial" w:eastAsia="Times New Roman" w:hAnsi="Arial" w:cs="Arial"/>
          <w:sz w:val="20"/>
          <w:szCs w:val="20"/>
        </w:rPr>
        <w:t>-10</w:t>
      </w:r>
    </w:p>
    <w:p w14:paraId="5B993EE4" w14:textId="281F47B2" w:rsidR="008F29FA" w:rsidRPr="00B82DC2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2DC2">
        <w:rPr>
          <w:rFonts w:ascii="Arial" w:eastAsia="Times New Roman" w:hAnsi="Arial" w:cs="Arial"/>
          <w:sz w:val="20"/>
          <w:szCs w:val="20"/>
        </w:rPr>
        <w:t xml:space="preserve">* категории: мастер </w:t>
      </w:r>
      <w:r w:rsidR="005B0DD8" w:rsidRPr="00B82DC2">
        <w:rPr>
          <w:rFonts w:ascii="Arial" w:hAnsi="Arial" w:cs="Arial"/>
          <w:sz w:val="20"/>
          <w:szCs w:val="20"/>
        </w:rPr>
        <w:t>(30 мин), юниор (35 мин)</w:t>
      </w:r>
    </w:p>
    <w:p w14:paraId="210E9742" w14:textId="58E8213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06656A" w14:textId="09104A21" w:rsidR="008105F2" w:rsidRDefault="008105F2" w:rsidP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«Салонное покрытие гель-лаком»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10-11</w:t>
      </w:r>
    </w:p>
    <w:p w14:paraId="5C6D7A62" w14:textId="77777777" w:rsidR="008105F2" w:rsidRDefault="008105F2" w:rsidP="008105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(40 мин), юниор (45 мин)</w:t>
      </w:r>
    </w:p>
    <w:p w14:paraId="5C4F28C0" w14:textId="77777777" w:rsidR="008105F2" w:rsidRDefault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CD7E11" w14:textId="54645675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Гелевая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11</w:t>
      </w:r>
      <w:r w:rsidR="008105F2">
        <w:rPr>
          <w:rFonts w:ascii="Arial" w:eastAsia="Times New Roman" w:hAnsi="Arial" w:cs="Arial"/>
          <w:sz w:val="20"/>
          <w:szCs w:val="20"/>
        </w:rPr>
        <w:t>-12</w:t>
      </w:r>
    </w:p>
    <w:p w14:paraId="316A29C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(35 мин), юниор (40 мин)</w:t>
      </w:r>
    </w:p>
    <w:p w14:paraId="036BA74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3FDD198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Маникюр классический «Business nails» на мужских руках</w:t>
      </w:r>
    </w:p>
    <w:p w14:paraId="4B5E9CE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14:paraId="07B5CD85" w14:textId="3CD442C0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время работы – 3</w:t>
      </w:r>
      <w:r w:rsidR="00450475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минут                                                                                               страницы 12</w:t>
      </w:r>
      <w:r w:rsidR="008105F2">
        <w:rPr>
          <w:rFonts w:ascii="Arial" w:eastAsia="Times New Roman" w:hAnsi="Arial" w:cs="Arial"/>
          <w:sz w:val="20"/>
          <w:szCs w:val="20"/>
        </w:rPr>
        <w:t>-13</w:t>
      </w:r>
    </w:p>
    <w:p w14:paraId="649A1000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64C20B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14:paraId="0574E502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823C5D" w14:textId="5D40BBE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«Baby-nails» 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3</w:t>
      </w:r>
    </w:p>
    <w:p w14:paraId="4F52B64B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14:paraId="3328347D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14:paraId="28725FB3" w14:textId="77777777" w:rsidR="008F29FA" w:rsidRDefault="003469D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14:paraId="46CE2A06" w14:textId="78CC65CC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«Фантазийный дизайн»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4</w:t>
      </w:r>
    </w:p>
    <w:p w14:paraId="6E2EF368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14:paraId="1A3CC4B6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14:paraId="28532B32" w14:textId="08078F75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«Галерея постеров»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5</w:t>
      </w:r>
    </w:p>
    <w:p w14:paraId="19ACF608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1B6754B8" w14:textId="1ACAA1E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«Роспись на типсах»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страница 15</w:t>
      </w:r>
      <w:r w:rsidR="008105F2">
        <w:rPr>
          <w:rFonts w:ascii="Arial" w:eastAsia="Times New Roman" w:hAnsi="Arial" w:cs="Arial"/>
          <w:sz w:val="20"/>
          <w:szCs w:val="20"/>
        </w:rPr>
        <w:t>-16</w:t>
      </w:r>
    </w:p>
    <w:p w14:paraId="6629D914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6E79C3FB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14:paraId="50606DB7" w14:textId="2C514753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«Фристайл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страница 1</w:t>
      </w:r>
      <w:r w:rsidR="008105F2">
        <w:rPr>
          <w:rFonts w:ascii="Arial" w:eastAsia="Times New Roman" w:hAnsi="Arial" w:cs="Arial"/>
          <w:sz w:val="20"/>
          <w:szCs w:val="20"/>
        </w:rPr>
        <w:t>6</w:t>
      </w:r>
    </w:p>
    <w:p w14:paraId="1E5DF74D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15E4F514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14:paraId="0B9ACB4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74E91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1ED4B9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D38DFC" w14:textId="7B0F5EF5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ВАЖНАЯ ИНФОРМАЦИЯ                                                                                                               страница 1</w:t>
      </w:r>
      <w:r w:rsidR="008105F2">
        <w:rPr>
          <w:rFonts w:ascii="Arial" w:eastAsia="Times New Roman" w:hAnsi="Arial" w:cs="Times New Roman"/>
          <w:b/>
          <w:sz w:val="18"/>
          <w:szCs w:val="24"/>
        </w:rPr>
        <w:t>7</w:t>
      </w:r>
    </w:p>
    <w:p w14:paraId="1FFAA8AF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E25F48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122A64D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52A7EB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00DB4F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EA1F9E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CBD9E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9731CCE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24D2EA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FBC512B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82C9B3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807ACB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</w:p>
    <w:p w14:paraId="75F3A25F" w14:textId="77777777" w:rsidR="008F29FA" w:rsidRDefault="003469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Аппаратный маникюр»</w:t>
      </w:r>
    </w:p>
    <w:p w14:paraId="1EA9148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1. </w:t>
      </w: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5785E00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Модель должна быть с натуральными,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14:paraId="45F13E78" w14:textId="64DCB8DF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Руки моделей перед началом соревнований должны быть проверены Техническими судьями с заполнением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«нейл-чек», </w:t>
      </w:r>
      <w:r>
        <w:rPr>
          <w:rFonts w:ascii="Arial" w:hAnsi="Arial" w:cs="Arial"/>
          <w:sz w:val="20"/>
          <w:szCs w:val="20"/>
        </w:rPr>
        <w:t>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52F66313" w14:textId="02AD2E8A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14:paraId="5143B5CE" w14:textId="48DF0A59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14:paraId="2DA27AE0" w14:textId="2F9CC43D" w:rsidR="008F29FA" w:rsidRDefault="003469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Насадки для работы должны находиться на специальной подставке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а не лежать на рабочем столе. </w:t>
      </w:r>
      <w:r>
        <w:rPr>
          <w:rFonts w:ascii="Arial" w:hAnsi="Arial" w:cs="Arial"/>
          <w:sz w:val="20"/>
          <w:szCs w:val="20"/>
        </w:rPr>
        <w:t>Использованные насадки должны находиться в лотке, а не лежать на столе.</w:t>
      </w:r>
    </w:p>
    <w:p w14:paraId="4D50B17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До объявления старта конкурсанты выкладывают на салфетки упакованные инструменты и насадки. Пакеты с инструментами и насадками вскрываются после прохода технических судей. </w:t>
      </w:r>
    </w:p>
    <w:p w14:paraId="2BB46CF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ЗАПРЕЩЕНО</w:t>
      </w:r>
      <w:r>
        <w:rPr>
          <w:rFonts w:ascii="Arial" w:hAnsi="Arial" w:cs="Arial"/>
          <w:sz w:val="20"/>
          <w:szCs w:val="20"/>
        </w:rPr>
        <w:t>:</w:t>
      </w:r>
    </w:p>
    <w:p w14:paraId="43C4C73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1.Использовать не профессиональные аппараты и насадки </w:t>
      </w:r>
    </w:p>
    <w:p w14:paraId="6F1BB5D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2.Любые режущие инструменты</w:t>
      </w:r>
    </w:p>
    <w:p w14:paraId="151BD4A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3.Ремуверы и различные размягчители кутикулы.</w:t>
      </w:r>
    </w:p>
    <w:p w14:paraId="67BA7CC2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</w:t>
      </w:r>
    </w:p>
    <w:p w14:paraId="78511A1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   ЗАДАНИЕ:</w:t>
      </w:r>
    </w:p>
    <w:p w14:paraId="5A6372C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3436DE3D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 судейства, руку, на которой будет выполнен Аппаратный маникюр объявляется перед стартом.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14:paraId="37F88880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2.Длина и форма ногтей – произвольны, но длина ногтей не менее 2мм; длина должна быть одинакова на всех ногтях, как и форма ногтей, а так же, форма и длина должны быть пропорциональны на всех пальцах кисти рук.</w:t>
      </w:r>
    </w:p>
    <w:p w14:paraId="5499752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14:paraId="1E2F8301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Конкурсное время:  мастер - </w:t>
      </w:r>
      <w:r>
        <w:rPr>
          <w:rFonts w:ascii="Arial" w:eastAsia="Times New Roman" w:hAnsi="Arial" w:cs="Arial"/>
          <w:sz w:val="20"/>
          <w:szCs w:val="20"/>
        </w:rPr>
        <w:t>30 мин., юниор – 35 мин.</w:t>
      </w:r>
    </w:p>
    <w:p w14:paraId="1FC17530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5BB97246" w14:textId="77777777" w:rsidR="008F29FA" w:rsidRDefault="003469D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КРИТЕРИИ И ИХ ОПИСАНИЕ</w:t>
      </w:r>
    </w:p>
    <w:p w14:paraId="7461DE57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699B938F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1.Общее впечатление (макс. 10 баллов)</w:t>
      </w:r>
    </w:p>
    <w:p w14:paraId="1078BAC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14:paraId="02A2385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0"/>
          <w:szCs w:val="24"/>
        </w:rPr>
        <w:t>Качество работы и обработка кутикулы (10 баллов)</w:t>
      </w:r>
    </w:p>
    <w:p w14:paraId="245919F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Оценивается сложность выполненной работы – состояние кутикулы до и после обработки (в сравнении со второй рукой). 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14:paraId="094695F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 Длина и Форма (макс 10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14:paraId="73F4F9A7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Боковые валики натурального ногтя и обработка латеральных пазух ногтя </w:t>
      </w:r>
      <w:r>
        <w:rPr>
          <w:rFonts w:ascii="Arial" w:hAnsi="Arial" w:cs="Arial"/>
          <w:sz w:val="20"/>
          <w:szCs w:val="24"/>
        </w:rPr>
        <w:t>(10 баллов)</w:t>
      </w:r>
    </w:p>
    <w:p w14:paraId="181A675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 Качественная, чистая обработка латеральных пазух ногтя, без различных повреждений, остатков ороговевших частиц и пыли.</w:t>
      </w:r>
    </w:p>
    <w:p w14:paraId="47FB4F3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5.Поверхность натурального ногтя и Свободный край (макс. 10 баллов)</w:t>
      </w:r>
    </w:p>
    <w:p w14:paraId="0F19FBC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перепилов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14:paraId="72DD7149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Итого: макс. 50 баллов</w:t>
      </w:r>
    </w:p>
    <w:p w14:paraId="344FF5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Штрафные баллы (макс. 5 баллов)</w:t>
      </w:r>
    </w:p>
    <w:p w14:paraId="7A97A19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14:paraId="261FA95A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порезы</w:t>
      </w:r>
    </w:p>
    <w:p w14:paraId="27B0A6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14:paraId="3EFDEC23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сильную грязь. </w:t>
      </w:r>
    </w:p>
    <w:p w14:paraId="2E58C69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14:paraId="0B4956B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17900CA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0C427DF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ДВОЕБОРЬЕ</w:t>
      </w:r>
    </w:p>
    <w:p w14:paraId="6DE867D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14:paraId="07E58D63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Двоеборье состоит из двух видов работ: классический маникюр и салонный дизайн ногтей.</w:t>
      </w:r>
    </w:p>
    <w:p w14:paraId="0C6DCB6F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6B222B34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результатам двух видов работ подводится общий итог.</w:t>
      </w:r>
    </w:p>
    <w:p w14:paraId="18E0477B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Мастер или юниор имеет право принять участие в одном из видов работ</w:t>
      </w:r>
    </w:p>
    <w:p w14:paraId="6F22E83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14:paraId="2933581B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14:paraId="31C7BA48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56423804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Модель должна быть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Чем больше работы с кутикулой, тем больше участник получает баллов при качественной обработке кутикулы.</w:t>
      </w:r>
    </w:p>
    <w:p w14:paraId="456BE5D1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14:paraId="575C6023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мастера и юниоры обязаны иметь антисептик. </w:t>
      </w:r>
    </w:p>
    <w:p w14:paraId="0DE0F70F" w14:textId="2BEC0836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Открывать крафт-пакеты допускается только после объявления старта</w:t>
      </w:r>
      <w:r w:rsidR="001A19A7">
        <w:rPr>
          <w:rFonts w:ascii="Arial" w:hAnsi="Arial" w:cs="Arial"/>
          <w:sz w:val="20"/>
          <w:szCs w:val="20"/>
        </w:rPr>
        <w:t>.</w:t>
      </w:r>
    </w:p>
    <w:p w14:paraId="0A72B3D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6D6A448D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14:paraId="20D4C252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электрических дрелей и машинок для аппаратного маникюра</w:t>
      </w:r>
    </w:p>
    <w:p w14:paraId="1D2F894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шаблонов и трафаретов, для создания «французского» маникюра</w:t>
      </w:r>
    </w:p>
    <w:p w14:paraId="43B11E56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размягчающих средств и средств для удаления кутикулы</w:t>
      </w:r>
    </w:p>
    <w:p w14:paraId="7CE5AB05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11DEE09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2E5AF1C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1FA0880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Мастер выполняет классический маникюр на одной руке. Вторая рука остается для сравнения при судействе. 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Конкурсную руку (на которой выполняется маникюр) объявляют одновременно со стартом.</w:t>
      </w:r>
    </w:p>
    <w:p w14:paraId="202512F5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14:paraId="49550F9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14:paraId="5F44758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Френч-дизайн выполняется на двух пальцах (безымянный и мизинец). Допускается верхнее прозрачное </w:t>
      </w:r>
      <w:r>
        <w:rPr>
          <w:rFonts w:ascii="Arial" w:eastAsia="Times New Roman" w:hAnsi="Arial" w:cs="Times New Roman"/>
          <w:sz w:val="20"/>
          <w:szCs w:val="20"/>
        </w:rPr>
        <w:t>покрытие (только для френч-дизайна)</w:t>
      </w:r>
    </w:p>
    <w:p w14:paraId="605E0CDE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Полировка выполняется на большом пальце.</w:t>
      </w:r>
    </w:p>
    <w:p w14:paraId="13208368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При судействе учитывается состояние кожи вокруг ногтей и рук в целом.</w:t>
      </w:r>
    </w:p>
    <w:p w14:paraId="615DEFB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Во время конкурса кутикула должна быть удалена только на руке с покрытием, а на другой руке кутикула остается в нетронутом состоянии. Эта рука для сравнения и оценки </w:t>
      </w:r>
      <w:r>
        <w:rPr>
          <w:rFonts w:ascii="Arial" w:eastAsia="Times New Roman" w:hAnsi="Arial" w:cs="Times New Roman"/>
          <w:sz w:val="20"/>
          <w:szCs w:val="20"/>
          <w:u w:val="single"/>
        </w:rPr>
        <w:t>обработки</w:t>
      </w:r>
      <w:r>
        <w:rPr>
          <w:rFonts w:ascii="Arial" w:eastAsia="Times New Roman" w:hAnsi="Arial" w:cs="Times New Roman"/>
          <w:sz w:val="20"/>
          <w:szCs w:val="20"/>
        </w:rPr>
        <w:t xml:space="preserve"> кутикулы.</w:t>
      </w:r>
    </w:p>
    <w:p w14:paraId="6BC13B0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время: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6F01902B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2A04B6BC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11E3208B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1642A98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форма, свободный край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>(макс. 10 баллов)</w:t>
      </w:r>
    </w:p>
    <w:p w14:paraId="0AC2E89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 свободного края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может быть любой, гармонично сочетающейся с длиной и формой ногтей.</w:t>
      </w:r>
    </w:p>
    <w:p w14:paraId="72623E8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Форма свободного края может быть произвольной, но при этом должна соответствовать форме рук и пальцев.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также должна</w:t>
      </w:r>
      <w:r>
        <w:rPr>
          <w:rFonts w:ascii="Arial" w:eastAsia="Times New Roman" w:hAnsi="Arial" w:cs="Times New Roman"/>
          <w:sz w:val="20"/>
          <w:szCs w:val="20"/>
        </w:rPr>
        <w:t xml:space="preserve"> быть четкой, одинаковой и симметричной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Свободный край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должен быть ровным, пространство под ногтями тщательно вычищенным, без остатков масла и других материалов.</w:t>
      </w:r>
    </w:p>
    <w:p w14:paraId="3E0682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ACB91FA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Обработка кутикулы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0EABD82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14:paraId="718EEEDB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36E4059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Лаковое покрытие</w:t>
      </w:r>
      <w:r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(2 пальца) и  «Французское» покрытие (2 пальца)</w:t>
      </w:r>
      <w:r>
        <w:rPr>
          <w:color w:val="000000" w:themeColor="text1"/>
          <w:sz w:val="20"/>
          <w:szCs w:val="20"/>
        </w:rPr>
        <w:t xml:space="preserve"> (10 баллов) </w:t>
      </w:r>
    </w:p>
    <w:p w14:paraId="07A74252" w14:textId="77777777" w:rsidR="008F29FA" w:rsidRDefault="003469D0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Красный лак должен</w:t>
      </w:r>
      <w:r>
        <w:rPr>
          <w:rFonts w:ascii="Arial" w:eastAsia="Times New Roman" w:hAnsi="Arial" w:cs="Times New Roman"/>
          <w:sz w:val="20"/>
          <w:szCs w:val="20"/>
        </w:rPr>
        <w:t xml:space="preserve">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линии «улыбки</w:t>
      </w:r>
      <w:r>
        <w:rPr>
          <w:rFonts w:ascii="Arial" w:eastAsia="Times New Roman" w:hAnsi="Arial" w:cs="Times New Roman"/>
          <w:sz w:val="20"/>
          <w:szCs w:val="20"/>
        </w:rPr>
        <w:t>» должна соответствовать выбранной форме натурального ногтя.  Линия «улыбки» должна быть четкой, равномерной, симметричной и одинаково пропорциональна размерам ногтевой пластины. Свободный край, включая линию «волоса» должен иметь равномерный яркий белый цвет, без подтеков.</w:t>
      </w:r>
    </w:p>
    <w:p w14:paraId="36A7E8CE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Полировка</w:t>
      </w:r>
      <w:r>
        <w:rPr>
          <w:sz w:val="20"/>
          <w:szCs w:val="20"/>
        </w:rPr>
        <w:t xml:space="preserve"> (1 палец) (макс. 10 баллов)</w:t>
      </w:r>
    </w:p>
    <w:p w14:paraId="629AF6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Ноготь должен быть отполирован до зеркального блеска, без малейших следов на пластине от пилок или шлифовщика.</w:t>
      </w:r>
    </w:p>
    <w:p w14:paraId="6DE9105D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2125B8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Качественно и чисто выполненная работа. Общее впечатление от рук и ногтей.</w:t>
      </w:r>
    </w:p>
    <w:p w14:paraId="3F2F2B1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</w:t>
      </w:r>
    </w:p>
    <w:p w14:paraId="0F943DE3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14:paraId="4516F9F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ab/>
      </w:r>
    </w:p>
    <w:p w14:paraId="1D80640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18A3E94" w14:textId="78083B9E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 вид: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14:paraId="0F8F8C0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FBE7B3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Модель должна быть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14:paraId="2AF47ADF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должны быть предварительно удалены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, не оставляя следов лака на коже пальцев.</w:t>
      </w:r>
    </w:p>
    <w:p w14:paraId="001A8360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Каждый мастер на конкурс приносит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142E9C7F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Инструменты, необходимые для работы</w:t>
      </w:r>
    </w:p>
    <w:p w14:paraId="5B366477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Основы и закрепители для лаков</w:t>
      </w:r>
    </w:p>
    <w:p w14:paraId="50B91781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Краски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для создания дизайна ногтей, цветной лак или краску - для покрытия всей ногтевой пластины перед нанесением дизайна,</w:t>
      </w:r>
      <w:r>
        <w:rPr>
          <w:rFonts w:ascii="Arial" w:eastAsia="Times New Roman" w:hAnsi="Arial" w:cs="Times New Roman"/>
          <w:sz w:val="20"/>
          <w:szCs w:val="20"/>
        </w:rPr>
        <w:t>(в качестве основы под дизайн)</w:t>
      </w:r>
    </w:p>
    <w:p w14:paraId="67C79FF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05049A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>
        <w:rPr>
          <w:rFonts w:ascii="Arial" w:eastAsia="Times New Roman" w:hAnsi="Arial" w:cs="Times New Roman"/>
          <w:sz w:val="18"/>
          <w:szCs w:val="24"/>
        </w:rPr>
        <w:t>:</w:t>
      </w:r>
    </w:p>
    <w:p w14:paraId="532668B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14:paraId="038C987E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одной руке мастер выполняет салонный дизайн ногтей (с обязательным покрытием ногтей цветным лаком или акриловой краской в качестве основы) </w:t>
      </w:r>
    </w:p>
    <w:p w14:paraId="43C2C2FC" w14:textId="4BCB7F19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Дизайн создается по </w:t>
      </w:r>
      <w:r w:rsidR="00B02976">
        <w:rPr>
          <w:rFonts w:ascii="Arial" w:eastAsia="Times New Roman" w:hAnsi="Arial" w:cs="Times New Roman"/>
          <w:sz w:val="20"/>
          <w:szCs w:val="20"/>
        </w:rPr>
        <w:t>заданной теме (геометрия, абстракция, цветы), тема выбирается перед стартом путем жеребьевки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 xml:space="preserve">Дизайн может быть выполнен любыми техниками художественной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росписи (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китайская роспись запрещена</w:t>
      </w:r>
      <w:r>
        <w:rPr>
          <w:rFonts w:ascii="Arial" w:eastAsia="Times New Roman" w:hAnsi="Arial" w:cs="Times New Roman"/>
          <w:sz w:val="20"/>
          <w:szCs w:val="20"/>
        </w:rPr>
        <w:t>). Разрешено использовать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14:paraId="21BF13A4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домашних эскизов и заготовок.</w:t>
      </w:r>
    </w:p>
    <w:p w14:paraId="3A61491B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 -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413E521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14:paraId="0EDF5E6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2A352B13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4C23E56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14:paraId="3ADE39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 Ногти должны иметь одинаковую форму на руке с дизайном. Свободный край ногтя должен быть одинаково симметричным на каждом ногте.</w:t>
      </w:r>
    </w:p>
    <w:p w14:paraId="7A44DF5E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Покрытие натуральных ногтей лаком или краской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(10 баллов)</w:t>
      </w:r>
    </w:p>
    <w:p w14:paraId="3F3A1F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использования только </w:t>
      </w:r>
      <w:r>
        <w:rPr>
          <w:rFonts w:ascii="Arial" w:eastAsia="Times New Roman" w:hAnsi="Arial" w:cs="Times New Roman"/>
          <w:sz w:val="20"/>
          <w:szCs w:val="20"/>
        </w:rPr>
        <w:t>прозрачного покрытия, как основы для дизайна, этот критерий оценивается в 0 баллов.</w:t>
      </w:r>
    </w:p>
    <w:p w14:paraId="33E29852" w14:textId="77777777" w:rsidR="008F29FA" w:rsidRDefault="003469D0">
      <w:pPr>
        <w:pStyle w:val="a5"/>
        <w:numPr>
          <w:ilvl w:val="0"/>
          <w:numId w:val="7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Сложность/ техничность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чистота</w:t>
      </w:r>
      <w:r>
        <w:rPr>
          <w:sz w:val="20"/>
          <w:szCs w:val="20"/>
        </w:rPr>
        <w:t xml:space="preserve"> (10 баллов)</w:t>
      </w:r>
    </w:p>
    <w:p w14:paraId="16FA590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14:paraId="1D3565B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и чистота цветов и линий. Аккуратность выполнения дизайна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При использовании цветных лаков/гелей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14:paraId="248AE11D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Соответствие теме (10 баллов)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EEAD6A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Соответствует ли выполненный дизайн заданной теме.</w:t>
      </w:r>
    </w:p>
    <w:p w14:paraId="1239723A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(10 баллов)</w:t>
      </w:r>
    </w:p>
    <w:p w14:paraId="40DFDF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Оригинальность, четкость и чистота выполнения салонного покрытия и дизайна (покрытие и дизайн). Общее впечатление от рук и ногтей.</w:t>
      </w:r>
    </w:p>
    <w:p w14:paraId="6787858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p w14:paraId="551BBC4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14:paraId="2413D1C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выставляются за порезы и травмы, нанесенные во время работы.</w:t>
      </w:r>
    </w:p>
    <w:p w14:paraId="2762B5A7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0DF87A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8760EEA" w14:textId="77777777" w:rsidR="005B0DD8" w:rsidRPr="004442E3" w:rsidRDefault="005B0DD8" w:rsidP="005B0DD8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  <w:r>
        <w:rPr>
          <w:rFonts w:ascii="Arial" w:eastAsia="Times New Roman" w:hAnsi="Arial" w:cs="Times New Roman"/>
          <w:b/>
          <w:u w:val="single"/>
        </w:rPr>
        <w:t xml:space="preserve"> «</w:t>
      </w:r>
      <w:r>
        <w:rPr>
          <w:rFonts w:ascii="Arial" w:eastAsia="Times New Roman" w:hAnsi="Arial" w:cs="Times New Roman"/>
          <w:b/>
          <w:u w:val="single"/>
          <w:lang w:val="en-US"/>
        </w:rPr>
        <w:t>Mix nails</w:t>
      </w:r>
      <w:r>
        <w:rPr>
          <w:rFonts w:ascii="Arial" w:eastAsia="Times New Roman" w:hAnsi="Arial" w:cs="Times New Roman"/>
          <w:b/>
          <w:u w:val="single"/>
        </w:rPr>
        <w:t>»</w:t>
      </w:r>
    </w:p>
    <w:p w14:paraId="7426FF1F" w14:textId="77777777" w:rsidR="005B0DD8" w:rsidRPr="00FC6212" w:rsidRDefault="005B0DD8" w:rsidP="005B0DD8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14:paraId="1716397B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Двоеборье состоит из двух этапов: правильное выполнение опила формы натурального ногтя (по предложенным формам) и подходящее формам опиленных ногтей покрытие «френч».</w:t>
      </w:r>
    </w:p>
    <w:p w14:paraId="4AA7E8D8" w14:textId="71C8A17B" w:rsidR="005B0DD8" w:rsidRPr="00955714" w:rsidRDefault="005B0DD8" w:rsidP="005B0D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269C730C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По результатам двух видов работ подводится общий итог.</w:t>
      </w:r>
    </w:p>
    <w:p w14:paraId="5AF65F43" w14:textId="77777777" w:rsidR="005B0DD8" w:rsidRPr="00955714" w:rsidRDefault="005B0DD8" w:rsidP="005B0DD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Мастер или юниор имеет право принять участие в одном из видов работ</w:t>
      </w:r>
    </w:p>
    <w:p w14:paraId="38B16741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D30142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1 </w:t>
      </w:r>
      <w:r w:rsidRPr="00955714">
        <w:rPr>
          <w:rFonts w:ascii="Arial" w:eastAsia="Times New Roman" w:hAnsi="Arial" w:cs="Arial"/>
          <w:b/>
          <w:sz w:val="20"/>
          <w:szCs w:val="20"/>
        </w:rPr>
        <w:t>вид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: «Different nail shapes» (</w:t>
      </w:r>
      <w:r w:rsidRPr="00955714">
        <w:rPr>
          <w:rFonts w:ascii="Arial" w:eastAsia="Times New Roman" w:hAnsi="Arial" w:cs="Arial"/>
          <w:b/>
          <w:sz w:val="20"/>
          <w:szCs w:val="20"/>
        </w:rPr>
        <w:t>разные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</w:rPr>
        <w:t>формы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</w:rPr>
        <w:t>ногтей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14:paraId="21E3EFE2" w14:textId="3220C0B6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Hlk71650200"/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40767FB4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14:paraId="1D0DE4A0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Каждый участник должен иметь модель для работы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чисто обработанной, без порезов, повреждений и покраснений.</w:t>
      </w:r>
    </w:p>
    <w:p w14:paraId="3908857F" w14:textId="346E675A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Длина натуральных ногтей модели на руках должна быть НЕ менее 3х мм.</w:t>
      </w:r>
    </w:p>
    <w:p w14:paraId="16F63BE5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7F648319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14:paraId="4E065E27" w14:textId="77777777" w:rsidR="005B0DD8" w:rsidRPr="00955714" w:rsidRDefault="005B0DD8" w:rsidP="005B0DD8">
      <w:pPr>
        <w:pStyle w:val="a5"/>
        <w:numPr>
          <w:ilvl w:val="0"/>
          <w:numId w:val="34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Все мастера и юниоры обязаны иметь антисептик. </w:t>
      </w:r>
      <w:bookmarkEnd w:id="0"/>
      <w:r w:rsidRPr="00955714">
        <w:rPr>
          <w:rFonts w:cs="Arial"/>
          <w:sz w:val="20"/>
          <w:szCs w:val="20"/>
        </w:rPr>
        <w:t>Пилки для опила ногтей должны соответствовать Международному Стандарту (не менее 180гр)</w:t>
      </w:r>
    </w:p>
    <w:p w14:paraId="6556D29C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1" w:name="_Hlk71650399"/>
      <w:r w:rsidRPr="00955714">
        <w:rPr>
          <w:rFonts w:ascii="Arial" w:eastAsia="Times New Roman" w:hAnsi="Arial" w:cs="Arial"/>
          <w:sz w:val="20"/>
          <w:szCs w:val="20"/>
        </w:rPr>
        <w:t>Судейство осуществляется в закрытой кабинке с прорезями для рук моделей.</w:t>
      </w:r>
    </w:p>
    <w:p w14:paraId="4EDA9FB6" w14:textId="77777777" w:rsidR="005B0DD8" w:rsidRPr="00955714" w:rsidRDefault="005B0DD8" w:rsidP="005B0DD8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Участник может быть дисквалифицирован в следующих случаях:</w:t>
      </w:r>
    </w:p>
    <w:p w14:paraId="342DD851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опоздание к началу соревнований</w:t>
      </w:r>
    </w:p>
    <w:p w14:paraId="5DD0750A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некорректное поведение в зоне соревнований</w:t>
      </w:r>
    </w:p>
    <w:p w14:paraId="2126E3C4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модель не соответствует требованиям</w:t>
      </w:r>
    </w:p>
    <w:p w14:paraId="6BFC9597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продолжение работы после финального сигнала соревнований</w:t>
      </w:r>
    </w:p>
    <w:p w14:paraId="5403B552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самостоятельное покидание зоны соревнований</w:t>
      </w:r>
    </w:p>
    <w:p w14:paraId="2D4FE12F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использование </w:t>
      </w: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в работе запрещенных материалов и инструментов, техник.</w:t>
      </w:r>
    </w:p>
    <w:p w14:paraId="6C7E8C1B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-              не соблюдение положения Чемпионата</w:t>
      </w:r>
    </w:p>
    <w:bookmarkEnd w:id="1"/>
    <w:p w14:paraId="4DD1E550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57117F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2" w:name="_Hlk71650464"/>
      <w:r w:rsidRPr="0095571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ЗАПРЕЩЕНО:</w:t>
      </w:r>
    </w:p>
    <w:p w14:paraId="0F46EA0A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 использование электрических дрелей и машинок для аппаратного маникюра</w:t>
      </w:r>
    </w:p>
    <w:p w14:paraId="2E8D3E4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2"/>
    <w:p w14:paraId="7B99F51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5B6285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" w:name="_Hlk71650518"/>
    </w:p>
    <w:p w14:paraId="38DF5DF6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ЗАДАНИЕ</w:t>
      </w:r>
    </w:p>
    <w:p w14:paraId="6C247171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Конкурсант опиливает четыре натуральных ногтя на руке модели (мизинец, безымянный, средний, указательный), </w:t>
      </w:r>
      <w:r w:rsidRPr="0095571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руку, на которой будет производиться опил объявляют во время старта.</w:t>
      </w:r>
    </w:p>
    <w:p w14:paraId="4D20FC67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 xml:space="preserve">Длина опиленных ногтей произвольна (не меньше 2мм), но должна эстетично смотреться. Форма ногтей опиливается следующим образом: мизинец – квадратная (прямоугольная) форма, безымянный – зауженный квадрат (зауженный прямоугольник), средний – овальная форма (четкий и понятный овал), указательный – миндалевидная форма (просьба- не путать со стилетообразной формой). </w:t>
      </w:r>
    </w:p>
    <w:p w14:paraId="057FDB1B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Полировка выполняется на большом пальце.</w:t>
      </w:r>
    </w:p>
    <w:p w14:paraId="15054C90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При судействе учитывается состояние кожи вокруг ногтей и рук в целом.</w:t>
      </w:r>
    </w:p>
    <w:p w14:paraId="0756FB2B" w14:textId="77777777" w:rsidR="005B0DD8" w:rsidRPr="00955714" w:rsidRDefault="005B0DD8" w:rsidP="00955714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Конкурсное время: </w:t>
      </w:r>
      <w:r w:rsidRPr="00955714"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bookmarkEnd w:id="3"/>
    <w:p w14:paraId="2EEE65B5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AC0965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202B9D2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bookmarkStart w:id="4" w:name="_Hlk71651489"/>
    </w:p>
    <w:p w14:paraId="4D9F9750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КРИТЕРИИ И ИХ ОПИСАНИЕ</w:t>
      </w:r>
    </w:p>
    <w:p w14:paraId="7E7CB2B9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E15B2C" w14:textId="77777777" w:rsidR="005B0DD8" w:rsidRPr="00955714" w:rsidRDefault="005B0DD8" w:rsidP="00955714">
      <w:pPr>
        <w:numPr>
          <w:ilvl w:val="0"/>
          <w:numId w:val="3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Опил ногтя мизинца (макс.10 баллов)  </w:t>
      </w:r>
    </w:p>
    <w:p w14:paraId="3073531E" w14:textId="2B6B508E" w:rsidR="005B0DD8" w:rsidRPr="00955714" w:rsidRDefault="00955714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bookmarkStart w:id="5" w:name="_Hlk71648613"/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5B0DD8" w:rsidRPr="00955714">
        <w:rPr>
          <w:rFonts w:ascii="Arial" w:eastAsia="Times New Roman" w:hAnsi="Arial" w:cs="Arial"/>
          <w:sz w:val="20"/>
          <w:szCs w:val="20"/>
        </w:rPr>
        <w:t>Длина опиленного ногтя должна быть не менее 2мм, форма «квадрат» (прямоугольная) должна быть четко опилена, без искривлений и скосов. Форма ногтя выражена четко и ясно, без всяких дополнительных пояснений.</w:t>
      </w:r>
      <w:bookmarkStart w:id="6" w:name="_Hlk71648797"/>
      <w:r w:rsidR="005B0DD8" w:rsidRPr="00955714">
        <w:rPr>
          <w:rFonts w:ascii="Arial" w:eastAsia="Times New Roman" w:hAnsi="Arial" w:cs="Arial"/>
          <w:sz w:val="20"/>
          <w:szCs w:val="20"/>
        </w:rPr>
        <w:t xml:space="preserve"> После опила не должно оставаться следов пыли, свободный край должен быть идеально чистым.</w:t>
      </w:r>
      <w:bookmarkEnd w:id="6"/>
    </w:p>
    <w:bookmarkEnd w:id="5"/>
    <w:p w14:paraId="53487F36" w14:textId="77777777" w:rsidR="005B0DD8" w:rsidRPr="00955714" w:rsidRDefault="005B0DD8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</w:p>
    <w:p w14:paraId="281430E0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безымянного пальца (макс.10 баллов)</w:t>
      </w:r>
    </w:p>
    <w:p w14:paraId="09F32EA3" w14:textId="27C30A54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bookmarkStart w:id="7" w:name="_Hlk71648982"/>
      <w:r>
        <w:rPr>
          <w:rFonts w:cs="Arial"/>
          <w:sz w:val="20"/>
          <w:szCs w:val="20"/>
        </w:rPr>
        <w:t xml:space="preserve">       </w:t>
      </w:r>
      <w:r w:rsidR="005B0DD8" w:rsidRPr="00955714">
        <w:rPr>
          <w:rFonts w:cs="Arial"/>
          <w:sz w:val="20"/>
          <w:szCs w:val="20"/>
        </w:rPr>
        <w:t xml:space="preserve">Длина опиленного ногтя должна быть не менее 2мм, форма «зауженный квадрат» (зауженный прямоугольник) должна быть четко опилена, без каких-либо перекосов.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 </w:t>
      </w:r>
    </w:p>
    <w:bookmarkEnd w:id="7"/>
    <w:p w14:paraId="24604073" w14:textId="77777777" w:rsidR="005B0DD8" w:rsidRPr="00955714" w:rsidRDefault="005B0DD8" w:rsidP="0095571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</w:p>
    <w:p w14:paraId="1B9549B5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среднего пальца (макс.10 баллов)</w:t>
      </w:r>
    </w:p>
    <w:p w14:paraId="493954A2" w14:textId="041B144F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</w:t>
      </w:r>
      <w:bookmarkStart w:id="8" w:name="_Hlk71649295"/>
      <w:r w:rsidR="00955714">
        <w:rPr>
          <w:rFonts w:cs="Arial"/>
          <w:sz w:val="20"/>
          <w:szCs w:val="20"/>
        </w:rPr>
        <w:t xml:space="preserve">      </w:t>
      </w:r>
      <w:r w:rsidRPr="00955714">
        <w:rPr>
          <w:rFonts w:cs="Arial"/>
          <w:sz w:val="20"/>
          <w:szCs w:val="20"/>
        </w:rPr>
        <w:t>Длина опиленного ногтя должна быть не менее 2мм, «овальная» форма должна быть четко опилена, без каких-либо «прогибов», «навесов» по бокам.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</w:t>
      </w:r>
    </w:p>
    <w:bookmarkEnd w:id="8"/>
    <w:p w14:paraId="3770A750" w14:textId="77777777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</w:p>
    <w:p w14:paraId="77CF8771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Опил ногтя указательного пальца (макс.10 баллов)</w:t>
      </w:r>
    </w:p>
    <w:p w14:paraId="6F8C0304" w14:textId="66361C0E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5B0DD8" w:rsidRPr="00955714">
        <w:rPr>
          <w:rFonts w:cs="Arial"/>
          <w:sz w:val="20"/>
          <w:szCs w:val="20"/>
        </w:rPr>
        <w:t>Длина опиленного ногтя должна быть не менее 2мм, «миндалевидная» форма должна быть четко опилена, без каких-либо «прогибов», «навесов» по бокам и перекосов в какую – либо сторону. Форма ногтя выражена четко и ясно, без всяких дополнительных пояснений. После опила не должно оставаться следов пыли, свободный край должен быть идеально чистым.</w:t>
      </w:r>
    </w:p>
    <w:p w14:paraId="695CB227" w14:textId="77777777" w:rsidR="005B0DD8" w:rsidRPr="00955714" w:rsidRDefault="005B0DD8" w:rsidP="00955714">
      <w:pPr>
        <w:pStyle w:val="a5"/>
        <w:ind w:left="426" w:hanging="426"/>
        <w:rPr>
          <w:rFonts w:cs="Arial"/>
          <w:sz w:val="20"/>
          <w:szCs w:val="20"/>
        </w:rPr>
      </w:pPr>
    </w:p>
    <w:p w14:paraId="242B6C32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b/>
          <w:bCs/>
          <w:sz w:val="20"/>
          <w:szCs w:val="20"/>
        </w:rPr>
      </w:pPr>
      <w:bookmarkStart w:id="9" w:name="_Hlk71652237"/>
      <w:r w:rsidRPr="00955714">
        <w:rPr>
          <w:rFonts w:cs="Arial"/>
          <w:b/>
          <w:bCs/>
          <w:sz w:val="20"/>
          <w:szCs w:val="20"/>
        </w:rPr>
        <w:t>Полировка (макс. 5 баллов)</w:t>
      </w:r>
    </w:p>
    <w:p w14:paraId="30E26E77" w14:textId="77777777" w:rsidR="005B0DD8" w:rsidRPr="00955714" w:rsidRDefault="005B0DD8" w:rsidP="00955714">
      <w:pPr>
        <w:ind w:left="426" w:hanging="426"/>
        <w:rPr>
          <w:rFonts w:ascii="Arial" w:hAnsi="Arial" w:cs="Arial"/>
          <w:sz w:val="20"/>
          <w:szCs w:val="20"/>
        </w:rPr>
      </w:pPr>
      <w:r w:rsidRPr="00955714">
        <w:rPr>
          <w:rFonts w:ascii="Arial" w:hAnsi="Arial" w:cs="Arial"/>
          <w:sz w:val="20"/>
          <w:szCs w:val="20"/>
        </w:rPr>
        <w:t xml:space="preserve">       Ноготь большого пальца должен быть отполирован до зеркального блеска, без малейших следов на пластине от        пилок или шлифовщика.</w:t>
      </w:r>
    </w:p>
    <w:bookmarkEnd w:id="9"/>
    <w:p w14:paraId="79B49CD3" w14:textId="77777777" w:rsidR="005B0DD8" w:rsidRPr="00955714" w:rsidRDefault="005B0DD8" w:rsidP="00955714">
      <w:pPr>
        <w:pStyle w:val="a5"/>
        <w:numPr>
          <w:ilvl w:val="0"/>
          <w:numId w:val="36"/>
        </w:numPr>
        <w:ind w:left="426" w:hanging="426"/>
        <w:rPr>
          <w:rFonts w:cs="Arial"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Общее впечатление (макс.5 баллов)</w:t>
      </w:r>
      <w:r w:rsidRPr="00955714">
        <w:rPr>
          <w:rFonts w:cs="Arial"/>
          <w:sz w:val="20"/>
          <w:szCs w:val="20"/>
        </w:rPr>
        <w:t xml:space="preserve"> </w:t>
      </w:r>
    </w:p>
    <w:p w14:paraId="20F14370" w14:textId="7A416F25" w:rsidR="005B0DD8" w:rsidRPr="00955714" w:rsidRDefault="00955714" w:rsidP="00955714">
      <w:pPr>
        <w:pStyle w:val="a5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5B0DD8" w:rsidRPr="00955714">
        <w:rPr>
          <w:rFonts w:cs="Arial"/>
          <w:sz w:val="20"/>
          <w:szCs w:val="20"/>
        </w:rPr>
        <w:t>Качественно и чисто выполненная работа. Общее впечатление от внешнего вида пальцев рук и опиленных ногтей.</w:t>
      </w:r>
    </w:p>
    <w:p w14:paraId="62B4F208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52B60EA6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D5CC5C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bookmarkEnd w:id="4"/>
    <w:p w14:paraId="5B1D3EF5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C053604" w14:textId="430D8F5B" w:rsidR="005B0DD8" w:rsidRPr="00955714" w:rsidRDefault="005B0DD8" w:rsidP="009557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2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вид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: «Perfect french» (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идеальный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френч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</w:p>
    <w:p w14:paraId="3EF5F857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D4506FB" w14:textId="0EF54E04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1.   </w:t>
      </w:r>
      <w:r w:rsidRPr="00955714">
        <w:rPr>
          <w:rFonts w:ascii="Arial" w:eastAsia="Times New Roman" w:hAnsi="Arial" w:cs="Arial"/>
          <w:sz w:val="20"/>
          <w:szCs w:val="20"/>
        </w:rPr>
        <w:t>Конкурс проходит по двум категориям: мастера и юниоры.</w:t>
      </w:r>
    </w:p>
    <w:p w14:paraId="5C29C22B" w14:textId="19863980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55714" w:rsidRPr="0095571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955714"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sz w:val="20"/>
          <w:szCs w:val="20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14:paraId="490AD68B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3.   </w:t>
      </w:r>
      <w:r w:rsidRPr="00955714">
        <w:rPr>
          <w:rFonts w:ascii="Arial" w:eastAsia="Times New Roman" w:hAnsi="Arial" w:cs="Arial"/>
          <w:sz w:val="20"/>
          <w:szCs w:val="20"/>
        </w:rPr>
        <w:t>Каждый участник должен иметь модель для работы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чисто обработанной, без порезов, повреждений и покраснений.</w:t>
      </w:r>
    </w:p>
    <w:p w14:paraId="3FD5740E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955714">
        <w:rPr>
          <w:rFonts w:ascii="Arial" w:eastAsia="Times New Roman" w:hAnsi="Arial" w:cs="Arial"/>
          <w:sz w:val="20"/>
          <w:szCs w:val="20"/>
        </w:rPr>
        <w:t>.   Длина натуральных ногтей модели на руках должна быть НЕ менее 2х мм.</w:t>
      </w:r>
    </w:p>
    <w:p w14:paraId="7AD20397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5.   </w:t>
      </w:r>
      <w:r w:rsidRPr="00955714">
        <w:rPr>
          <w:rFonts w:ascii="Arial" w:eastAsia="Times New Roman" w:hAnsi="Arial" w:cs="Arial"/>
          <w:sz w:val="20"/>
          <w:szCs w:val="20"/>
        </w:rPr>
        <w:t>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65E0B522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955714">
        <w:rPr>
          <w:rFonts w:ascii="Arial" w:eastAsia="Times New Roman" w:hAnsi="Arial" w:cs="Arial"/>
          <w:sz w:val="20"/>
          <w:szCs w:val="20"/>
        </w:rPr>
        <w:t>.   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14:paraId="7891CE29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955714">
        <w:rPr>
          <w:rFonts w:ascii="Arial" w:eastAsia="Times New Roman" w:hAnsi="Arial" w:cs="Arial"/>
          <w:sz w:val="20"/>
          <w:szCs w:val="20"/>
        </w:rPr>
        <w:t>.   Лаки для создания «французского» маникюра должны быть эмалевыми, не содержащими каких-либо блесток или перламутра. Белый лак должен быть белым, без каких-либо оттенков.</w:t>
      </w:r>
    </w:p>
    <w:p w14:paraId="0C9F01EB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55714">
        <w:rPr>
          <w:rFonts w:ascii="Arial" w:eastAsia="Times New Roman" w:hAnsi="Arial" w:cs="Arial"/>
          <w:sz w:val="20"/>
          <w:szCs w:val="20"/>
        </w:rPr>
        <w:t>.   Все мастера и юниоры обязаны иметь антисептик. Судейство осуществляется в закрытой кабинке с прорезями для рук моделей.</w:t>
      </w:r>
    </w:p>
    <w:p w14:paraId="4B195422" w14:textId="77777777" w:rsidR="005B0DD8" w:rsidRPr="00955714" w:rsidRDefault="005B0DD8" w:rsidP="005B0DD8">
      <w:pPr>
        <w:pStyle w:val="a5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Участник может быть дисквалифицирован в следующих случаях:</w:t>
      </w:r>
    </w:p>
    <w:p w14:paraId="25BD8C4C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опоздание к началу соревнований</w:t>
      </w:r>
    </w:p>
    <w:p w14:paraId="73BC0152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некорректное поведение в зоне соревнований</w:t>
      </w:r>
    </w:p>
    <w:p w14:paraId="0E8B8C18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модель не соответствует требованиям</w:t>
      </w:r>
    </w:p>
    <w:p w14:paraId="1A8A3E60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продолжение работы после финального сигнала соревнований</w:t>
      </w:r>
    </w:p>
    <w:p w14:paraId="4487B18E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самостоятельное покидание зоны соревнований</w:t>
      </w:r>
    </w:p>
    <w:p w14:paraId="24B375C5" w14:textId="77777777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</w:t>
      </w:r>
      <w:r w:rsidRPr="00955714">
        <w:rPr>
          <w:rFonts w:ascii="Arial" w:eastAsia="Times New Roman" w:hAnsi="Arial" w:cs="Arial"/>
          <w:sz w:val="20"/>
          <w:szCs w:val="20"/>
        </w:rPr>
        <w:tab/>
        <w:t xml:space="preserve"> использование </w:t>
      </w: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в работе запрещенных материалов и инструментов, техник.</w:t>
      </w:r>
    </w:p>
    <w:p w14:paraId="13B9D099" w14:textId="6209A6F3" w:rsidR="005B0DD8" w:rsidRPr="00955714" w:rsidRDefault="005B0DD8" w:rsidP="00955714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714">
        <w:rPr>
          <w:rFonts w:ascii="Arial" w:eastAsia="Times New Roman" w:hAnsi="Arial" w:cs="Arial"/>
          <w:color w:val="000000" w:themeColor="text1"/>
          <w:sz w:val="20"/>
          <w:szCs w:val="20"/>
        </w:rPr>
        <w:t>-     не соблюдение положения Чемпионата</w:t>
      </w:r>
    </w:p>
    <w:p w14:paraId="5A8442BD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5714">
        <w:rPr>
          <w:rFonts w:ascii="Arial" w:eastAsia="Times New Roman" w:hAnsi="Arial" w:cs="Arial"/>
          <w:b/>
          <w:bCs/>
          <w:sz w:val="20"/>
          <w:szCs w:val="20"/>
        </w:rPr>
        <w:t>ЗАПРЕЩЕНО:</w:t>
      </w:r>
    </w:p>
    <w:p w14:paraId="1F013F9A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955714">
        <w:rPr>
          <w:rFonts w:ascii="Arial" w:eastAsia="Times New Roman" w:hAnsi="Arial" w:cs="Arial"/>
          <w:sz w:val="20"/>
          <w:szCs w:val="20"/>
        </w:rPr>
        <w:t>- использование шаблонов и трафаретов, для создания «французского» маникюра</w:t>
      </w:r>
    </w:p>
    <w:p w14:paraId="0DF1C2DA" w14:textId="77777777" w:rsidR="005B0DD8" w:rsidRPr="00955714" w:rsidRDefault="005B0DD8" w:rsidP="005B0DD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ECCD8C0" w14:textId="77777777" w:rsidR="005B0DD8" w:rsidRPr="00955714" w:rsidRDefault="005B0DD8" w:rsidP="005B0DD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3A3F006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55714">
        <w:rPr>
          <w:rFonts w:ascii="Arial" w:eastAsia="Times New Roman" w:hAnsi="Arial" w:cs="Arial"/>
          <w:b/>
          <w:sz w:val="20"/>
          <w:szCs w:val="20"/>
          <w:u w:val="single"/>
        </w:rPr>
        <w:t>ЗАДАНИЕ</w:t>
      </w:r>
    </w:p>
    <w:p w14:paraId="233C11D0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0408AB" w14:textId="70E89923" w:rsidR="00955714" w:rsidRPr="00955714" w:rsidRDefault="00955714" w:rsidP="00955714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</w:rPr>
      </w:pPr>
      <w:r w:rsidRPr="00955714">
        <w:rPr>
          <w:rFonts w:ascii="Arial" w:eastAsia="Times New Roman" w:hAnsi="Arial" w:cs="Arial"/>
          <w:b/>
          <w:sz w:val="20"/>
          <w:szCs w:val="20"/>
        </w:rPr>
        <w:t xml:space="preserve">Если конкурсант участвует только в номинации 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Perfect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b/>
          <w:bCs/>
          <w:sz w:val="20"/>
          <w:szCs w:val="20"/>
          <w:lang w:val="en-US"/>
        </w:rPr>
        <w:t>french</w:t>
      </w:r>
      <w:r w:rsidRPr="00955714">
        <w:rPr>
          <w:rFonts w:ascii="Arial" w:eastAsia="Times New Roman" w:hAnsi="Arial" w:cs="Arial"/>
          <w:b/>
          <w:bCs/>
          <w:sz w:val="20"/>
          <w:szCs w:val="20"/>
        </w:rPr>
        <w:t xml:space="preserve">» (идеальный френч) ногти должны быть подготовлены по условиям участия </w:t>
      </w:r>
      <w:r w:rsidRPr="00955714">
        <w:rPr>
          <w:rFonts w:ascii="Arial" w:eastAsia="Times New Roman" w:hAnsi="Arial" w:cs="Arial"/>
          <w:b/>
          <w:sz w:val="20"/>
          <w:szCs w:val="20"/>
        </w:rPr>
        <w:t>1 вид: «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Different</w:t>
      </w:r>
      <w:r w:rsidRPr="0095571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nail</w:t>
      </w:r>
      <w:r w:rsidRPr="0095571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55714">
        <w:rPr>
          <w:rFonts w:ascii="Arial" w:eastAsia="Times New Roman" w:hAnsi="Arial" w:cs="Arial"/>
          <w:b/>
          <w:sz w:val="20"/>
          <w:szCs w:val="20"/>
          <w:lang w:val="en-US"/>
        </w:rPr>
        <w:t>shapes</w:t>
      </w:r>
      <w:r w:rsidRPr="00955714">
        <w:rPr>
          <w:rFonts w:ascii="Arial" w:eastAsia="Times New Roman" w:hAnsi="Arial" w:cs="Arial"/>
          <w:b/>
          <w:sz w:val="20"/>
          <w:szCs w:val="20"/>
        </w:rPr>
        <w:t>» (разные формы ногтей) на обеих руках, так как выбор конкурсной руки объявляется в первом виде!!!</w:t>
      </w:r>
    </w:p>
    <w:p w14:paraId="52842729" w14:textId="43CD83FA" w:rsidR="005B0DD8" w:rsidRPr="00955714" w:rsidRDefault="005B0DD8" w:rsidP="009557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2DF3E7D" w14:textId="77777777" w:rsidR="005B0DD8" w:rsidRPr="00955714" w:rsidRDefault="005B0DD8" w:rsidP="005B0D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6D1F25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Конкурсант создает «покрытие френч» на четырех указанных пальцах рук. Те конкурсанты, кто принимал участие в первом виде двоеборья, могут использовать при покрытие во втором этапе созданные формы на ногтях пальцев модели. </w:t>
      </w:r>
      <w:r w:rsidRPr="00955714">
        <w:rPr>
          <w:rFonts w:cs="Arial"/>
          <w:b/>
          <w:bCs/>
          <w:sz w:val="20"/>
          <w:szCs w:val="20"/>
        </w:rPr>
        <w:t>Те конкурсанты, которые принимают участие только во втором этапе двоеборья</w:t>
      </w:r>
      <w:r w:rsidRPr="00955714">
        <w:rPr>
          <w:rFonts w:cs="Arial"/>
          <w:sz w:val="20"/>
          <w:szCs w:val="20"/>
        </w:rPr>
        <w:t xml:space="preserve"> готовят ногти рук модели заранее. Формы ногтей рук модели должны соответствовать формам ногтей первого этапа, т.е.: мизинец – квадрат (прямоугольная форма), безымянный – зауженный квадрат (зауженный прямоугольник), средний – овальная форма, указательный – миндалевидная форма. Участник может внимательно ознакомиться с требованиями к опиливанию натуральных ногтей, читая задание первого этапа двоеборья.</w:t>
      </w:r>
    </w:p>
    <w:p w14:paraId="2A50B133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Покрытие френч: на каждом пальце может быть своя форма покрытия френч, главное, чтобы она красиво смотрелась и сочеталась с формой ногтя, а так - же, была чисто выполнена. </w:t>
      </w:r>
    </w:p>
    <w:p w14:paraId="74AAB46F" w14:textId="77777777" w:rsidR="005B0DD8" w:rsidRPr="00955714" w:rsidRDefault="005B0DD8" w:rsidP="005B0DD8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На большом пальце руки выполняется полировка, для тех участников, кто принимал участие в первом этапе возможно оставить полировку, а возможно отполировать еще лучше. </w:t>
      </w:r>
    </w:p>
    <w:p w14:paraId="490A0D23" w14:textId="204B69D2" w:rsidR="005B0DD8" w:rsidRPr="00955714" w:rsidRDefault="00955714" w:rsidP="00955714">
      <w:pPr>
        <w:pStyle w:val="a5"/>
        <w:numPr>
          <w:ilvl w:val="0"/>
          <w:numId w:val="33"/>
        </w:numPr>
        <w:rPr>
          <w:rFonts w:cs="Arial"/>
          <w:sz w:val="20"/>
          <w:szCs w:val="20"/>
        </w:rPr>
      </w:pPr>
      <w:r w:rsidRPr="00955714">
        <w:rPr>
          <w:rFonts w:cs="Arial"/>
          <w:b/>
          <w:sz w:val="20"/>
          <w:szCs w:val="20"/>
        </w:rPr>
        <w:t xml:space="preserve">Конкурсное время: </w:t>
      </w:r>
      <w:r w:rsidRPr="00955714">
        <w:rPr>
          <w:rFonts w:cs="Arial"/>
          <w:sz w:val="20"/>
          <w:szCs w:val="20"/>
        </w:rPr>
        <w:t>мастер (30 мин), юниор (35 мин)</w:t>
      </w:r>
      <w:r w:rsidR="005B0DD8" w:rsidRPr="00955714">
        <w:rPr>
          <w:rFonts w:cs="Arial"/>
          <w:sz w:val="20"/>
          <w:szCs w:val="20"/>
        </w:rPr>
        <w:t xml:space="preserve">                                           </w:t>
      </w:r>
    </w:p>
    <w:p w14:paraId="21A6C664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1615B988" w14:textId="77777777" w:rsidR="005B0DD8" w:rsidRPr="00955714" w:rsidRDefault="005B0DD8" w:rsidP="005B0DD8">
      <w:pPr>
        <w:pStyle w:val="a5"/>
        <w:rPr>
          <w:rFonts w:cs="Arial"/>
          <w:b/>
          <w:bCs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                                                       </w:t>
      </w:r>
      <w:r w:rsidRPr="00955714">
        <w:rPr>
          <w:rFonts w:cs="Arial"/>
          <w:b/>
          <w:bCs/>
          <w:sz w:val="20"/>
          <w:szCs w:val="20"/>
        </w:rPr>
        <w:t>КРИТЕРИИ И ИХ ОПИСАНИЕ</w:t>
      </w:r>
    </w:p>
    <w:p w14:paraId="5A7B49A8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</w:p>
    <w:p w14:paraId="46C59529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bookmarkStart w:id="10" w:name="_Hlk71651942"/>
      <w:r w:rsidRPr="00955714">
        <w:rPr>
          <w:rFonts w:cs="Arial"/>
          <w:b/>
          <w:bCs/>
          <w:sz w:val="20"/>
          <w:szCs w:val="20"/>
        </w:rPr>
        <w:t xml:space="preserve">Покрытие френч ногтя мизинца (макс.10 баллов) </w:t>
      </w:r>
    </w:p>
    <w:p w14:paraId="24F82BA6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bookmarkEnd w:id="10"/>
    <w:p w14:paraId="5FAF4C67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 xml:space="preserve"> </w:t>
      </w:r>
    </w:p>
    <w:p w14:paraId="63130819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безымянного пальца (макс.10 баллов) </w:t>
      </w:r>
    </w:p>
    <w:p w14:paraId="6C2A8A82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37109EDA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</w:p>
    <w:p w14:paraId="13AAF454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среднего пальца (макс.10 баллов) </w:t>
      </w:r>
    </w:p>
    <w:p w14:paraId="206BF9E8" w14:textId="77777777" w:rsidR="005B0DD8" w:rsidRPr="00955714" w:rsidRDefault="005B0DD8" w:rsidP="00955714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695F0661" w14:textId="77777777" w:rsidR="005B0DD8" w:rsidRPr="00955714" w:rsidRDefault="005B0DD8" w:rsidP="005B0DD8">
      <w:pPr>
        <w:rPr>
          <w:rFonts w:ascii="Arial" w:hAnsi="Arial" w:cs="Arial"/>
          <w:sz w:val="20"/>
          <w:szCs w:val="20"/>
        </w:rPr>
      </w:pPr>
    </w:p>
    <w:p w14:paraId="7D84B3EA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Покрытие френч ногтя указательного пальца (макс.10 баллов) </w:t>
      </w:r>
    </w:p>
    <w:p w14:paraId="66F721CD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Линия «улыбки» должна быть четкой, равномерной. Выбранная форма покрытия френч участником конкурса должна соответствовать форме пальца руки и форме свободного края ногтевой пластины, чтобы было понятно, что выбранная форма покрытия френч красиво смотрится с данной формой свободного края ногтя. Свободный край, включая линию «волоса» должен иметь равномерный яркий белый цвет, без подтеков. Покрытие должно быть равномерным и чисто выполненным, в т.ч. и с обратной стороны свободного края все должно быть чисто.</w:t>
      </w:r>
    </w:p>
    <w:p w14:paraId="31D890D0" w14:textId="77777777" w:rsidR="005B0DD8" w:rsidRPr="00955714" w:rsidRDefault="005B0DD8" w:rsidP="005B0DD8">
      <w:pPr>
        <w:rPr>
          <w:rFonts w:ascii="Arial" w:hAnsi="Arial" w:cs="Arial"/>
          <w:sz w:val="20"/>
          <w:szCs w:val="20"/>
        </w:rPr>
      </w:pPr>
    </w:p>
    <w:p w14:paraId="5C383F25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>Полировка (макс. 5 баллов)</w:t>
      </w:r>
    </w:p>
    <w:p w14:paraId="74DB687F" w14:textId="6898CA2F" w:rsidR="005B0DD8" w:rsidRPr="00955714" w:rsidRDefault="005B0DD8" w:rsidP="00B2219A">
      <w:pPr>
        <w:ind w:left="709" w:hanging="425"/>
        <w:rPr>
          <w:rFonts w:ascii="Arial" w:hAnsi="Arial" w:cs="Arial"/>
          <w:sz w:val="20"/>
          <w:szCs w:val="20"/>
        </w:rPr>
      </w:pPr>
      <w:r w:rsidRPr="00955714">
        <w:rPr>
          <w:rFonts w:ascii="Arial" w:hAnsi="Arial" w:cs="Arial"/>
          <w:sz w:val="20"/>
          <w:szCs w:val="20"/>
        </w:rPr>
        <w:t xml:space="preserve">       Ноготь большого пальца должен быть отполирован до зеркального блеска, без малейших следов на </w:t>
      </w:r>
      <w:r w:rsidR="00955714">
        <w:rPr>
          <w:rFonts w:ascii="Arial" w:hAnsi="Arial" w:cs="Arial"/>
          <w:sz w:val="20"/>
          <w:szCs w:val="20"/>
        </w:rPr>
        <w:t xml:space="preserve"> </w:t>
      </w:r>
      <w:r w:rsidR="00B2219A">
        <w:rPr>
          <w:rFonts w:ascii="Arial" w:hAnsi="Arial" w:cs="Arial"/>
          <w:sz w:val="20"/>
          <w:szCs w:val="20"/>
        </w:rPr>
        <w:t xml:space="preserve">  п</w:t>
      </w:r>
      <w:r w:rsidRPr="00955714">
        <w:rPr>
          <w:rFonts w:ascii="Arial" w:hAnsi="Arial" w:cs="Arial"/>
          <w:sz w:val="20"/>
          <w:szCs w:val="20"/>
        </w:rPr>
        <w:t>ластине от пилок или шлифовщика.</w:t>
      </w:r>
    </w:p>
    <w:p w14:paraId="2044CC38" w14:textId="77777777" w:rsidR="005B0DD8" w:rsidRPr="00955714" w:rsidRDefault="005B0DD8" w:rsidP="00955714">
      <w:pPr>
        <w:pStyle w:val="a5"/>
        <w:numPr>
          <w:ilvl w:val="0"/>
          <w:numId w:val="37"/>
        </w:numPr>
        <w:rPr>
          <w:rFonts w:cs="Arial"/>
          <w:b/>
          <w:bCs/>
          <w:sz w:val="20"/>
          <w:szCs w:val="20"/>
        </w:rPr>
      </w:pPr>
      <w:r w:rsidRPr="00955714">
        <w:rPr>
          <w:rFonts w:cs="Arial"/>
          <w:b/>
          <w:bCs/>
          <w:sz w:val="20"/>
          <w:szCs w:val="20"/>
        </w:rPr>
        <w:t xml:space="preserve">Общее впечатление (макс.5 баллов) </w:t>
      </w:r>
    </w:p>
    <w:p w14:paraId="0A5B5265" w14:textId="77777777" w:rsidR="005B0DD8" w:rsidRPr="00955714" w:rsidRDefault="005B0DD8" w:rsidP="005B0DD8">
      <w:pPr>
        <w:pStyle w:val="a5"/>
        <w:rPr>
          <w:rFonts w:cs="Arial"/>
          <w:sz w:val="20"/>
          <w:szCs w:val="20"/>
        </w:rPr>
      </w:pPr>
      <w:r w:rsidRPr="00955714">
        <w:rPr>
          <w:rFonts w:cs="Arial"/>
          <w:sz w:val="20"/>
          <w:szCs w:val="20"/>
        </w:rPr>
        <w:t>Качественно и чисто выполненная работа. Общее впечатление от внешнего вида пальцев рук и выполненного на каждом конкурсном ногте покрытия френч.</w:t>
      </w:r>
    </w:p>
    <w:p w14:paraId="3120EEF6" w14:textId="77777777" w:rsidR="008F29FA" w:rsidRDefault="008F29FA">
      <w:pPr>
        <w:pStyle w:val="a5"/>
      </w:pPr>
    </w:p>
    <w:p w14:paraId="0C865A1F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FB1599E" w14:textId="2B5C3C69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«САЛОННОЕ ПОКРЫТИЕ ГЕЛЬ-ЛАКОМ»</w:t>
      </w:r>
    </w:p>
    <w:p w14:paraId="41C7DD70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2B86DFC4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Модель должна быть с натуральными ногтями. Длина свободного края натуральных ногтей должна быть не менее 2мм, маникюр, для лучшего восприятия покрытия гель-лаком, делается </w:t>
      </w:r>
      <w:r>
        <w:rPr>
          <w:rFonts w:ascii="Arial" w:eastAsia="Times New Roman" w:hAnsi="Arial" w:cs="Times New Roman"/>
          <w:b/>
          <w:sz w:val="20"/>
          <w:szCs w:val="20"/>
        </w:rPr>
        <w:t>заранее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70432004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Не допускаются</w:t>
      </w:r>
      <w:r>
        <w:rPr>
          <w:rFonts w:ascii="Arial" w:eastAsia="Times New Roman" w:hAnsi="Arial" w:cs="Times New Roman"/>
          <w:sz w:val="20"/>
          <w:szCs w:val="20"/>
        </w:rPr>
        <w:t xml:space="preserve"> ногти с искусственным покрытием (акрил, гель, клей), а также ногти, на которых выполнен ремонт с применением тканевых покрытий.</w:t>
      </w:r>
    </w:p>
    <w:p w14:paraId="5A303409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Каждый участник </w:t>
      </w:r>
      <w:r>
        <w:rPr>
          <w:rFonts w:ascii="Arial" w:eastAsia="Times New Roman" w:hAnsi="Arial" w:cs="Times New Roman"/>
          <w:b/>
          <w:sz w:val="20"/>
          <w:szCs w:val="20"/>
        </w:rPr>
        <w:t>должен иметь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06491D68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необходимые инструменты (лампы, кисти)</w:t>
      </w:r>
    </w:p>
    <w:p w14:paraId="3DF9D3FB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профессиональные препараты для работы с гелями-лаками (очистители, базы, финишные покрытия)</w:t>
      </w:r>
    </w:p>
    <w:p w14:paraId="34461CAD" w14:textId="77777777" w:rsidR="008105F2" w:rsidRDefault="008105F2" w:rsidP="008105F2">
      <w:pPr>
        <w:numPr>
          <w:ilvl w:val="0"/>
          <w:numId w:val="39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гель-лаки классического красного цвета (НЕ темно-красный, НЕ алый, НЕ розовый или коричневый)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камуфлирующий материал, под цвет кожи рук - не прозрачные, без перламутра, блесток; возможно использовать прозрачно-розовый, если позволяет длина натурального ногтевого ложа).</w:t>
      </w:r>
    </w:p>
    <w:p w14:paraId="00C6E02F" w14:textId="77777777" w:rsidR="008105F2" w:rsidRDefault="008105F2" w:rsidP="008105F2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во время работы моделирующие гели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sz w:val="20"/>
          <w:szCs w:val="20"/>
        </w:rPr>
        <w:t>гели-краски</w:t>
      </w:r>
      <w:r>
        <w:rPr>
          <w:rFonts w:ascii="Arial" w:eastAsia="Times New Roman" w:hAnsi="Arial" w:cs="Times New Roman"/>
          <w:color w:val="FF0000"/>
          <w:sz w:val="20"/>
          <w:szCs w:val="20"/>
        </w:rPr>
        <w:t>;</w:t>
      </w:r>
      <w:r>
        <w:rPr>
          <w:rFonts w:ascii="Arial" w:eastAsia="Times New Roman" w:hAnsi="Arial" w:cs="Times New Roman"/>
          <w:sz w:val="20"/>
          <w:szCs w:val="20"/>
        </w:rPr>
        <w:t xml:space="preserve"> гели-лаки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профессиональными, сертифицированными, в профессиональной упаковке, как и остальные материалы для работы.</w:t>
      </w:r>
    </w:p>
    <w:p w14:paraId="68931B8D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E94DE11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6018226B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18ED409C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Конкурсант </w:t>
      </w:r>
      <w:r>
        <w:rPr>
          <w:rFonts w:ascii="Arial" w:eastAsia="Times New Roman" w:hAnsi="Arial" w:cs="Times New Roman"/>
          <w:b/>
          <w:sz w:val="20"/>
          <w:szCs w:val="20"/>
        </w:rPr>
        <w:t>должен за заданное время</w:t>
      </w:r>
      <w:r>
        <w:rPr>
          <w:rFonts w:ascii="Arial" w:eastAsia="Times New Roman" w:hAnsi="Arial" w:cs="Times New Roman"/>
          <w:sz w:val="20"/>
          <w:szCs w:val="20"/>
        </w:rPr>
        <w:t xml:space="preserve"> выполнить покрытие натуральных ногтей:</w:t>
      </w:r>
    </w:p>
    <w:p w14:paraId="60D45D10" w14:textId="77777777" w:rsidR="008105F2" w:rsidRDefault="008105F2" w:rsidP="008105F2">
      <w:pPr>
        <w:numPr>
          <w:ilvl w:val="0"/>
          <w:numId w:val="4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одна рука - красным гель-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лаком (классический цвет </w:t>
      </w:r>
      <w:r>
        <w:rPr>
          <w:rFonts w:ascii="Arial" w:eastAsia="Times New Roman" w:hAnsi="Arial" w:cs="Times New Roman"/>
          <w:sz w:val="20"/>
          <w:szCs w:val="20"/>
        </w:rPr>
        <w:t xml:space="preserve">красного,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без видимых оттенков)</w:t>
      </w:r>
    </w:p>
    <w:p w14:paraId="4E031816" w14:textId="77777777" w:rsidR="008105F2" w:rsidRDefault="008105F2" w:rsidP="008105F2">
      <w:pPr>
        <w:numPr>
          <w:ilvl w:val="0"/>
          <w:numId w:val="4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одна рука - «французский маникюр» (ногтевое ложе покрывается матовым розовым цветом, под цвет </w:t>
      </w:r>
    </w:p>
    <w:p w14:paraId="67BFE5B2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натуральных ногтей, либо прозрачно-розовым, если позволяет длина натурального ногтевого ложа.</w:t>
      </w:r>
    </w:p>
    <w:p w14:paraId="47DBD879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- свободный край ногтя -  ярко-белый выраженный цвет, без каких либо оттенков</w:t>
      </w:r>
    </w:p>
    <w:p w14:paraId="580C68A1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на какой руке будет наноситься «френч», а на какой красного цвета гель лак – объявляют перед стартом</w:t>
      </w:r>
    </w:p>
    <w:p w14:paraId="6F16DE0C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- гель-лак наносится на натуральные ногти в классической последовательности: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1. – прозрачная база; 2- гель-лак (красный или покрытие «френч»); 3. прозрачный топ с липким слоем / без липкого слоя.</w:t>
      </w:r>
    </w:p>
    <w:p w14:paraId="5B517256" w14:textId="77777777" w:rsidR="008105F2" w:rsidRDefault="008105F2" w:rsidP="008105F2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</w:p>
    <w:p w14:paraId="5E9C305F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оценивается</w:t>
      </w:r>
      <w:r>
        <w:rPr>
          <w:rFonts w:ascii="Arial" w:eastAsia="Times New Roman" w:hAnsi="Arial" w:cs="Times New Roman"/>
          <w:sz w:val="20"/>
          <w:szCs w:val="20"/>
        </w:rPr>
        <w:t xml:space="preserve"> покрытие обеих рук.</w:t>
      </w:r>
    </w:p>
    <w:p w14:paraId="28F89244" w14:textId="77777777" w:rsidR="008105F2" w:rsidRDefault="008105F2" w:rsidP="008105F2">
      <w:pPr>
        <w:numPr>
          <w:ilvl w:val="0"/>
          <w:numId w:val="40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Время работы: </w:t>
      </w:r>
      <w:r>
        <w:rPr>
          <w:rFonts w:ascii="Arial" w:eastAsia="Times New Roman" w:hAnsi="Arial" w:cs="Arial"/>
          <w:sz w:val="20"/>
          <w:szCs w:val="20"/>
        </w:rPr>
        <w:t>мастер (40 мин), юниор (45 мин)</w:t>
      </w:r>
    </w:p>
    <w:p w14:paraId="631007CD" w14:textId="77777777" w:rsidR="008105F2" w:rsidRDefault="008105F2" w:rsidP="008105F2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79084026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C91FB99" w14:textId="77777777" w:rsidR="008105F2" w:rsidRDefault="008105F2" w:rsidP="008105F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176DF7EC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Общее впечатление, глянец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</w:t>
      </w:r>
    </w:p>
    <w:p w14:paraId="70CCDC5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Профессионализм исполнения, качество, элегантность, эстетическое воздействие от работы (оцениваются обе руки).</w:t>
      </w:r>
    </w:p>
    <w:p w14:paraId="7E2D097B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>Качество и техника верхнего (финишного) покрытия для гель-лаков должна быть безупречно зеркально-блестящей поверхностью.</w:t>
      </w:r>
    </w:p>
    <w:p w14:paraId="20D1AFD8" w14:textId="77777777" w:rsidR="008105F2" w:rsidRDefault="008105F2" w:rsidP="008105F2">
      <w:pPr>
        <w:pStyle w:val="a5"/>
        <w:numPr>
          <w:ilvl w:val="0"/>
          <w:numId w:val="42"/>
        </w:numPr>
        <w:ind w:left="0" w:firstLine="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Форма свободного края. Длина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(10 баллов)</w:t>
      </w:r>
    </w:p>
    <w:p w14:paraId="2753A432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Выбранная длина</w:t>
      </w:r>
      <w:r>
        <w:rPr>
          <w:rFonts w:ascii="Arial" w:eastAsia="Times New Roman" w:hAnsi="Arial" w:cs="Times New Roman"/>
          <w:sz w:val="20"/>
          <w:szCs w:val="20"/>
        </w:rPr>
        <w:t xml:space="preserve"> должна быть одинаковой и гармоничной на всех десяти пальцах. </w:t>
      </w:r>
    </w:p>
    <w:p w14:paraId="4ECEEAE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14:paraId="731595F9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ногтей красным гелем-лаком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1E27624D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14:paraId="67F2ECBA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«французский маникюр»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6D7083B8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Линия улыбки</w:t>
      </w:r>
      <w:r>
        <w:rPr>
          <w:rFonts w:ascii="Arial" w:eastAsia="Times New Roman" w:hAnsi="Arial" w:cs="Times New Roman"/>
          <w:sz w:val="20"/>
          <w:szCs w:val="20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14:paraId="107A161E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высота и форма улыбки</w:t>
      </w:r>
      <w:r>
        <w:rPr>
          <w:rFonts w:ascii="Arial" w:eastAsia="Times New Roman" w:hAnsi="Arial" w:cs="Times New Roman"/>
          <w:sz w:val="20"/>
          <w:szCs w:val="20"/>
        </w:rPr>
        <w:t>: должна соответствовать форме натурального ногтя и форме свободного края;</w:t>
      </w:r>
    </w:p>
    <w:p w14:paraId="36AF4282" w14:textId="77777777" w:rsidR="008105F2" w:rsidRDefault="008105F2" w:rsidP="008105F2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качество выполнения улыбки</w:t>
      </w:r>
      <w:r>
        <w:rPr>
          <w:rFonts w:ascii="Arial" w:eastAsia="Times New Roman" w:hAnsi="Arial" w:cs="Times New Roman"/>
          <w:sz w:val="20"/>
          <w:szCs w:val="20"/>
        </w:rPr>
        <w:t>: однородность белого гель-лака, в т.ч.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14:paraId="7C97453F" w14:textId="77777777" w:rsidR="008105F2" w:rsidRDefault="008105F2" w:rsidP="008105F2">
      <w:pPr>
        <w:pStyle w:val="a5"/>
        <w:numPr>
          <w:ilvl w:val="1"/>
          <w:numId w:val="42"/>
        </w:numPr>
        <w:ind w:left="0" w:firstLine="426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нанесение материала в зоне натурального ногтевого ложа</w:t>
      </w:r>
      <w:r>
        <w:rPr>
          <w:color w:val="000000" w:themeColor="text1"/>
          <w:sz w:val="20"/>
          <w:szCs w:val="20"/>
        </w:rPr>
        <w:t xml:space="preserve"> (бежевый, розовый, прозрачно-розовый) </w:t>
      </w:r>
    </w:p>
    <w:p w14:paraId="524881CA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 в зоне натурального ногтевого ложа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мраморного эффекта, следов «усадки» геля-лака.</w:t>
      </w:r>
    </w:p>
    <w:p w14:paraId="42A7FE9F" w14:textId="77777777" w:rsidR="008105F2" w:rsidRDefault="008105F2" w:rsidP="008105F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Чистота исполнения.</w:t>
      </w:r>
      <w:r>
        <w:rPr>
          <w:color w:val="000000" w:themeColor="text1"/>
          <w:sz w:val="20"/>
          <w:szCs w:val="20"/>
        </w:rPr>
        <w:t xml:space="preserve"> О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тсутствие загрязнений </w:t>
      </w:r>
      <w:r>
        <w:rPr>
          <w:rFonts w:ascii="Arial" w:eastAsia="Times New Roman" w:hAnsi="Arial" w:cs="Times New Roman"/>
          <w:bCs/>
          <w:color w:val="000000" w:themeColor="text1"/>
          <w:sz w:val="20"/>
          <w:szCs w:val="20"/>
        </w:rPr>
        <w:t>(10 баллов)</w:t>
      </w:r>
    </w:p>
    <w:p w14:paraId="41DFE43E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Общий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вид чистоты нанесения материала</w:t>
      </w:r>
      <w:r>
        <w:rPr>
          <w:rFonts w:ascii="Arial" w:eastAsia="Times New Roman" w:hAnsi="Arial" w:cs="Times New Roman"/>
          <w:sz w:val="20"/>
          <w:szCs w:val="20"/>
        </w:rPr>
        <w:t>, отсутствие мраморности, пузырьков, наличие теней, просветов, затеков материала, попадание на кожу пальцев.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Наличие на ногтях, на коже пальцев, под ногтями остатков материала не допускаются.</w:t>
      </w:r>
    </w:p>
    <w:p w14:paraId="4543E721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bookmarkStart w:id="11" w:name="_Hlk55647323"/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bookmarkEnd w:id="11"/>
    <w:p w14:paraId="5906B733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14:paraId="71AF140A" w14:textId="77777777" w:rsidR="008105F2" w:rsidRDefault="008105F2" w:rsidP="008105F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Начисляются, если участник нарушил критерии данной номинации</w:t>
      </w:r>
    </w:p>
    <w:p w14:paraId="577C17B3" w14:textId="77777777" w:rsidR="008F29FA" w:rsidRDefault="008F29FA"/>
    <w:p w14:paraId="4EA6210B" w14:textId="77777777" w:rsidR="008F29FA" w:rsidRDefault="00346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«ГЕЛЕВАЯ РОСПИСЬ на натуральных ногтях в зоне соревнований.»</w:t>
      </w:r>
    </w:p>
    <w:p w14:paraId="564E75D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1.Модель должна быть с натуральными ногтями, длина свободного края натуральных ногтей должна быть не менее 2мм, маникюр на руках модели, для лучшего восприятия росписи, делается заранее.</w:t>
      </w:r>
    </w:p>
    <w:p w14:paraId="1B0C9B72" w14:textId="1FA5C943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2.Не допускаются ногти с искусственным покрытием (акрил, гель, клей), а так-же ногти, на которых выполнен ремонт с применением тканевых покрытий или поврежденные ногти.</w:t>
      </w:r>
    </w:p>
    <w:p w14:paraId="4DB41711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Каждый участник должен иметь:</w:t>
      </w:r>
    </w:p>
    <w:p w14:paraId="10E5B8E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необходимые инструменты (лампы, кисти)</w:t>
      </w:r>
    </w:p>
    <w:p w14:paraId="57F41617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профессиональные препараты для работы с гелями-лаками (очистители, базы, финишные покрытия)</w:t>
      </w:r>
    </w:p>
    <w:p w14:paraId="4A0060D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гель - лак для создания базового (основного) цвета на ногтях модели и цветной гель-лак или гель-краска для создания самого дизайна</w:t>
      </w:r>
    </w:p>
    <w:p w14:paraId="0B8F4AC8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4.Запрещается использовать во время работы моделирующие гели; гели-лаки и гель-краски должны быть профессиональными, сертифицированными, в профессиональной упаковке, как и остальные материалы для работы. </w:t>
      </w:r>
    </w:p>
    <w:p w14:paraId="1334A31D" w14:textId="77777777" w:rsidR="008F29FA" w:rsidRDefault="008F29FA">
      <w:pPr>
        <w:rPr>
          <w:rFonts w:ascii="Arial" w:hAnsi="Arial" w:cs="Arial"/>
          <w:b/>
          <w:sz w:val="18"/>
        </w:rPr>
      </w:pPr>
    </w:p>
    <w:p w14:paraId="65625BCF" w14:textId="77777777" w:rsidR="008F29FA" w:rsidRDefault="00346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</w:t>
      </w:r>
    </w:p>
    <w:p w14:paraId="096910F5" w14:textId="77777777" w:rsidR="008F29FA" w:rsidRDefault="008F29FA">
      <w:pPr>
        <w:rPr>
          <w:rFonts w:ascii="Arial" w:hAnsi="Arial" w:cs="Arial"/>
          <w:sz w:val="18"/>
        </w:rPr>
      </w:pPr>
    </w:p>
    <w:p w14:paraId="1EBC4B0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1.Время работы: мастер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35 минут, юниор 40 минут </w:t>
      </w:r>
      <w:r>
        <w:rPr>
          <w:rFonts w:ascii="Arial" w:hAnsi="Arial" w:cs="Arial"/>
          <w:sz w:val="20"/>
          <w:szCs w:val="20"/>
        </w:rPr>
        <w:t xml:space="preserve">– одна рука. </w:t>
      </w:r>
    </w:p>
    <w:p w14:paraId="389795C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2.В ходе конкурса гель-лаком основного цвета покрываются ногти на обеих руках по классическому варианту: база, цвет, финиш (если требуется).</w:t>
      </w:r>
    </w:p>
    <w:p w14:paraId="2A59B04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>Дизайн выполняется только на одной руке (объявляется перед стартом</w:t>
      </w:r>
      <w:r>
        <w:rPr>
          <w:rFonts w:ascii="Arial" w:hAnsi="Arial" w:cs="Arial"/>
          <w:sz w:val="20"/>
          <w:szCs w:val="20"/>
        </w:rPr>
        <w:t>), вторая рука, с основным покрытием остается для сравнения и для понятия, как мастер создавал дизайн.</w:t>
      </w:r>
    </w:p>
    <w:p w14:paraId="4DCCB4D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4.Дизайн на одной руке может быть создан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14:paraId="414176AA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5.Раскрытие заданной темы определяется видением данного дизайна мастером.</w:t>
      </w:r>
    </w:p>
    <w:p w14:paraId="07722F34" w14:textId="77777777" w:rsidR="008F29FA" w:rsidRDefault="008F29FA">
      <w:pPr>
        <w:rPr>
          <w:rFonts w:ascii="Arial" w:hAnsi="Arial" w:cs="Arial"/>
          <w:b/>
          <w:sz w:val="18"/>
        </w:rPr>
      </w:pPr>
    </w:p>
    <w:p w14:paraId="42899064" w14:textId="77777777" w:rsidR="008F29FA" w:rsidRDefault="003469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КРИТЕРИИ И ИХ ОПИСАНИЕ</w:t>
      </w:r>
    </w:p>
    <w:p w14:paraId="32753681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1. Общее впечатление, Раскрытие темы (макс. 10 баллов).</w:t>
      </w:r>
    </w:p>
    <w:p w14:paraId="55B8B51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 Гармоничность и продуманность темы. Тема должна быть ясной, понятной и легко прочитываемой, без специальных указаний и пояснений.</w:t>
      </w:r>
    </w:p>
    <w:p w14:paraId="2A086FCD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2.Мастерство, Техника (макс. 10 баллов).</w:t>
      </w:r>
    </w:p>
    <w:p w14:paraId="20B5DEA5" w14:textId="77777777" w:rsidR="008F29FA" w:rsidRDefault="003469D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Четкость выполнения дизайна. Гармоничность выполненной работы. Сложность рисунка. Аккуратность и чистота выполнения работы. Оценивается профессионализм исполнения дизайна, качество покрытия ногтей </w:t>
      </w:r>
      <w:r>
        <w:rPr>
          <w:rFonts w:ascii="Arial" w:hAnsi="Arial" w:cs="Arial"/>
          <w:color w:val="000000" w:themeColor="text1"/>
          <w:sz w:val="20"/>
          <w:szCs w:val="20"/>
        </w:rPr>
        <w:t>гель-лаком на обеих руках.   Нанесение гель-лака в зоне кутикулы, боковых валиков и свободного края ногтей</w:t>
      </w:r>
    </w:p>
    <w:p w14:paraId="7C2B2B3E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3. Цветовое решение. Прорисовка отдельных деталей. Оригинальность (макс. 10 баллов).</w:t>
      </w:r>
    </w:p>
    <w:p w14:paraId="1F26D86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Оценивается соответствие цветового решения в созданной работе. Прорисовка - на сколько профессионально мастер владеет техниками росписи.  Оригинальность - представление неординарных новых идей. Необычность цветового решения.</w:t>
      </w:r>
    </w:p>
    <w:p w14:paraId="3049541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4.Чистота исполнения: (макс.10 баллов)</w:t>
      </w:r>
      <w:r>
        <w:rPr>
          <w:rFonts w:ascii="Arial" w:hAnsi="Arial" w:cs="Arial"/>
          <w:sz w:val="20"/>
          <w:szCs w:val="20"/>
        </w:rPr>
        <w:t xml:space="preserve">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14:paraId="082CD52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5.Глянец (макс 10 баллов):</w:t>
      </w:r>
      <w:r>
        <w:rPr>
          <w:rFonts w:ascii="Arial" w:hAnsi="Arial" w:cs="Arial"/>
          <w:sz w:val="20"/>
          <w:szCs w:val="20"/>
        </w:rPr>
        <w:t xml:space="preserve"> качество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14:paraId="3AFABD6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баллов.</w:t>
      </w:r>
    </w:p>
    <w:p w14:paraId="40409F5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  <w:r>
        <w:rPr>
          <w:rFonts w:ascii="Arial" w:hAnsi="Arial" w:cs="Arial"/>
          <w:sz w:val="20"/>
          <w:szCs w:val="20"/>
        </w:rPr>
        <w:t xml:space="preserve"> назначаются при несоблюдении условий конкурса.</w:t>
      </w:r>
    </w:p>
    <w:p w14:paraId="0A2C8ED1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14:paraId="6A6F97BA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Классический маникюр «Business nails» на мужских руках</w:t>
      </w:r>
    </w:p>
    <w:p w14:paraId="561CB66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68F571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 xml:space="preserve">. </w:t>
      </w:r>
    </w:p>
    <w:p w14:paraId="640D62A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2.Модель должна быть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не подготовленной.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Ярко-выраженная кутикула позволяет мастеру (при качественной обработке) получить больше баллов при судействе.</w:t>
      </w:r>
    </w:p>
    <w:p w14:paraId="708F65B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3.Запрещено использование электрических дрелей и машинок для аппаратного маникюра, а также использование размягчающих средств и средств для удаления кутикулы и им подобных.</w:t>
      </w:r>
    </w:p>
    <w:p w14:paraId="483DA8F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Рука для выполнения конкурсного задания объявляется перед стартом.</w:t>
      </w:r>
    </w:p>
    <w:p w14:paraId="00871DD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7.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 (объявят перед стартом</w:t>
      </w:r>
      <w:r>
        <w:rPr>
          <w:rFonts w:ascii="Arial" w:eastAsia="Times New Roman" w:hAnsi="Arial" w:cs="Times New Roman"/>
          <w:sz w:val="20"/>
          <w:szCs w:val="20"/>
        </w:rPr>
        <w:t>), два пальца остаются обработанные, без полировки.</w:t>
      </w:r>
    </w:p>
    <w:p w14:paraId="5A8F7C7E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A7D600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ЗАДАНИЕ:</w:t>
      </w:r>
    </w:p>
    <w:p w14:paraId="3AC9965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bCs/>
        </w:rPr>
      </w:pPr>
    </w:p>
    <w:p w14:paraId="6299675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1. Мастер выполняет маникюр на мужской руке. Вторая рука остается для сравнения при судействе.</w:t>
      </w:r>
    </w:p>
    <w:p w14:paraId="321F39D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14:paraId="72FBE6B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пальцах, два другие остаются для сравнения. Пальцы для полировки объявляются перед стартом.</w:t>
      </w:r>
    </w:p>
    <w:p w14:paraId="44CFF2D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4.При судействе учитывается состояние кожи вокруг ногтей и кисти руки в целом.</w:t>
      </w:r>
    </w:p>
    <w:p w14:paraId="78A430F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5.Конкурсное время – 30 минут.</w:t>
      </w:r>
    </w:p>
    <w:p w14:paraId="4DF86906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E1E29F" w14:textId="77777777" w:rsidR="008F29FA" w:rsidRPr="00E21357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E21357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КРИТЕРИИ И ИХ ОПИСАНИЕ:</w:t>
      </w:r>
    </w:p>
    <w:p w14:paraId="6DBFC6A0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7133D24C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Длина и Форма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(макс. 10 баллов)</w:t>
      </w:r>
    </w:p>
    <w:p w14:paraId="6C17964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lastRenderedPageBreak/>
        <w:t>Длина</w:t>
      </w:r>
      <w:r>
        <w:rPr>
          <w:rFonts w:ascii="Arial" w:eastAsia="Times New Roman" w:hAnsi="Arial" w:cs="Times New Roman"/>
          <w:sz w:val="20"/>
          <w:szCs w:val="20"/>
        </w:rPr>
        <w:t xml:space="preserve"> свободного края ногтей может быть любой, гармонично сочетающейся с длиной и формой ногтей. </w:t>
      </w:r>
    </w:p>
    <w:p w14:paraId="5FED3EE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14:paraId="2B939377" w14:textId="77777777" w:rsidR="008F29FA" w:rsidRDefault="003469D0">
      <w:pPr>
        <w:pStyle w:val="a5"/>
        <w:numPr>
          <w:ilvl w:val="0"/>
          <w:numId w:val="30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Обработка кутикулы (макс. 10 баллов)</w:t>
      </w:r>
    </w:p>
    <w:p w14:paraId="578D0AC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также остатков масла или крема. </w:t>
      </w:r>
    </w:p>
    <w:p w14:paraId="58E275B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Свободный край ногтей (макс. 5 баллов)</w:t>
      </w:r>
      <w:r>
        <w:rPr>
          <w:sz w:val="20"/>
          <w:szCs w:val="20"/>
        </w:rPr>
        <w:t xml:space="preserve"> должен быть гладким, пространство под ногтями тщательно вычищенным, без остатков масла и других материалов.</w:t>
      </w:r>
    </w:p>
    <w:p w14:paraId="02CBB585" w14:textId="77777777" w:rsidR="008F29FA" w:rsidRDefault="003469D0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Полировка (три пальца) (макс. 5 баллов)</w:t>
      </w:r>
    </w:p>
    <w:p w14:paraId="5BFF6B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14:paraId="70C588A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Общее впечатление (макс. 10 баллов)</w:t>
      </w:r>
    </w:p>
    <w:p w14:paraId="65193B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Профессионализм и чистота выполнения работы. Общее впечатление от рук и ногтей.</w:t>
      </w:r>
    </w:p>
    <w:p w14:paraId="1417F12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ИТОГО: макс. 40 баллов </w:t>
      </w:r>
    </w:p>
    <w:p w14:paraId="758A47A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(макс. 5 баллов)</w:t>
      </w:r>
    </w:p>
    <w:p w14:paraId="54EC4C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14:paraId="0838167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AC1B92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4E9E22B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B9657E6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Работы, готовые заранее</w:t>
      </w:r>
    </w:p>
    <w:p w14:paraId="11B6E8F3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1137650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14:paraId="52AEB234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12F75840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Работа на моделях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6013D2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6894F4C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Возраст модели от 5 до 12 лет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580A70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модели должны быть готовы </w:t>
      </w:r>
      <w:r>
        <w:rPr>
          <w:rFonts w:ascii="Arial" w:eastAsia="Times New Roman" w:hAnsi="Arial" w:cs="Times New Roman"/>
          <w:b/>
          <w:sz w:val="20"/>
          <w:szCs w:val="20"/>
        </w:rPr>
        <w:t>100%</w:t>
      </w:r>
      <w:r>
        <w:rPr>
          <w:rFonts w:ascii="Arial" w:eastAsia="Times New Roman" w:hAnsi="Arial" w:cs="Times New Roman"/>
          <w:sz w:val="20"/>
          <w:szCs w:val="20"/>
        </w:rPr>
        <w:t xml:space="preserve"> до начала соревнования. </w:t>
      </w:r>
    </w:p>
    <w:p w14:paraId="2393AA3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14:paraId="72F65D3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Дизайн ногтей может быть выполнен профессиональными лаками и красками. Но только </w:t>
      </w:r>
      <w:r>
        <w:rPr>
          <w:rFonts w:ascii="Arial" w:eastAsia="Times New Roman" w:hAnsi="Arial" w:cs="Times New Roman"/>
          <w:b/>
          <w:sz w:val="20"/>
          <w:szCs w:val="20"/>
        </w:rPr>
        <w:t>на натуральных ногтях</w:t>
      </w:r>
      <w:r>
        <w:rPr>
          <w:rFonts w:ascii="Arial" w:eastAsia="Times New Roman" w:hAnsi="Arial" w:cs="Times New Roman"/>
          <w:sz w:val="20"/>
          <w:szCs w:val="20"/>
        </w:rPr>
        <w:t xml:space="preserve"> модели, с учетом особенностей внешнего вида натуральных ногтей.</w:t>
      </w:r>
    </w:p>
    <w:p w14:paraId="7063FC1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и форма ногтей должна быть </w:t>
      </w:r>
      <w:r>
        <w:rPr>
          <w:rFonts w:ascii="Arial" w:eastAsia="Times New Roman" w:hAnsi="Arial" w:cs="Times New Roman"/>
          <w:b/>
          <w:sz w:val="20"/>
          <w:szCs w:val="20"/>
        </w:rPr>
        <w:t>натуральная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46CC20F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образа</w:t>
      </w:r>
      <w:r>
        <w:rPr>
          <w:rFonts w:ascii="Arial" w:eastAsia="Times New Roman" w:hAnsi="Arial" w:cs="Times New Roman"/>
          <w:sz w:val="20"/>
          <w:szCs w:val="20"/>
        </w:rPr>
        <w:t xml:space="preserve"> моделей должны использоваться костюмы и прически в соответствии с выбранной темой.</w:t>
      </w:r>
    </w:p>
    <w:p w14:paraId="201A106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Разрешено</w:t>
      </w:r>
      <w:r>
        <w:rPr>
          <w:rFonts w:ascii="Arial" w:eastAsia="Times New Roman" w:hAnsi="Arial" w:cs="Times New Roman"/>
          <w:sz w:val="20"/>
          <w:szCs w:val="20"/>
        </w:rPr>
        <w:t xml:space="preserve"> применение любых дополнительных материалов (стразы, глиттер и т.д.)</w:t>
      </w:r>
    </w:p>
    <w:p w14:paraId="22F51E3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профессиональных материалов (акрил, гель)</w:t>
      </w:r>
    </w:p>
    <w:p w14:paraId="3095A835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Платье, прическа и костюм модели относятся к образу и оцениваются </w:t>
      </w:r>
      <w:r>
        <w:rPr>
          <w:rFonts w:ascii="Arial" w:eastAsia="Times New Roman" w:hAnsi="Arial" w:cs="Times New Roman"/>
          <w:b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приветствуются костюмы, созданные своими руками, а не театральные.</w:t>
      </w:r>
    </w:p>
    <w:p w14:paraId="7862CC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Наличие аксессуара приветствуется и также оценивается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.</w:t>
      </w:r>
    </w:p>
    <w:p w14:paraId="015A7C2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</w:t>
      </w:r>
      <w:r>
        <w:rPr>
          <w:rFonts w:ascii="Arial" w:eastAsia="Times New Roman" w:hAnsi="Arial" w:cs="Times New Roman"/>
          <w:b/>
          <w:sz w:val="20"/>
          <w:szCs w:val="20"/>
        </w:rPr>
        <w:t>апрещены</w:t>
      </w:r>
      <w:r>
        <w:rPr>
          <w:rFonts w:ascii="Arial" w:eastAsia="Times New Roman" w:hAnsi="Arial" w:cs="Times New Roman"/>
          <w:sz w:val="20"/>
          <w:szCs w:val="20"/>
        </w:rPr>
        <w:t xml:space="preserve"> обнаженные модели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и модели в не корректном виде.</w:t>
      </w:r>
    </w:p>
    <w:p w14:paraId="0758AD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За соблюдением условий соревнований наблюдает Технический судья в поле.</w:t>
      </w:r>
    </w:p>
    <w:p w14:paraId="7012FA1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Время 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</w:t>
      </w:r>
    </w:p>
    <w:p w14:paraId="2311EF0F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20CDD75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2987E29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F2CCEA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законченный неповторимый образ и соответствовать выбранной теме.</w:t>
      </w:r>
    </w:p>
    <w:p w14:paraId="24FFB7E7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Мастерство.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Техника </w:t>
      </w:r>
      <w:r>
        <w:rPr>
          <w:rFonts w:ascii="Arial" w:eastAsia="Times New Roman" w:hAnsi="Arial" w:cs="Times New Roman"/>
          <w:bCs/>
          <w:sz w:val="20"/>
          <w:szCs w:val="20"/>
        </w:rPr>
        <w:t>(макс. 10 баллов).</w:t>
      </w:r>
    </w:p>
    <w:p w14:paraId="013EE26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профессионализм исполнения дизайна и техники его исполнения. Читаемость сюжета</w:t>
      </w:r>
    </w:p>
    <w:p w14:paraId="64812A5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выполнения дизайна.  Гармоничность рисунка.  Сложность работы.  Аккуратность выполнения работы</w:t>
      </w:r>
    </w:p>
    <w:p w14:paraId="4A423508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8F948A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</w:t>
      </w:r>
    </w:p>
    <w:p w14:paraId="3E64F2DA" w14:textId="77777777" w:rsidR="008F29FA" w:rsidRDefault="003469D0">
      <w:pPr>
        <w:pStyle w:val="a5"/>
        <w:numPr>
          <w:ilvl w:val="0"/>
          <w:numId w:val="25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14:paraId="41C57A4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использование новых идей, необычность цветового решения</w:t>
      </w:r>
    </w:p>
    <w:p w14:paraId="4FF0AA8B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5ECB6B8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3CE96D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14:paraId="620EC56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14:paraId="6BB790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Назначаются при несоблюдении положения</w:t>
      </w:r>
      <w:r>
        <w:rPr>
          <w:rFonts w:ascii="Arial" w:eastAsia="Times New Roman" w:hAnsi="Arial" w:cs="Times New Roman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конкурса</w:t>
      </w:r>
    </w:p>
    <w:p w14:paraId="7C27C74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D1562B0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5877B6B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03A8FD2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lastRenderedPageBreak/>
        <w:t>ФАНТАЗИЙНЫЙ ДИЗАЙН</w:t>
      </w:r>
    </w:p>
    <w:p w14:paraId="0504418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0F5347D1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14:paraId="08F6D9FF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0115C08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проводится по готовым работам (участники выполняют работу заранее, а не в процессе конкурса).</w:t>
      </w:r>
    </w:p>
    <w:p w14:paraId="3A882AC0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категории.</w:t>
      </w:r>
    </w:p>
    <w:p w14:paraId="14DCDF92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конкурсе предоставляется </w:t>
      </w:r>
      <w:r>
        <w:rPr>
          <w:rFonts w:ascii="Arial" w:eastAsia="Times New Roman" w:hAnsi="Arial" w:cs="Times New Roman"/>
          <w:b/>
          <w:sz w:val="20"/>
          <w:szCs w:val="20"/>
        </w:rPr>
        <w:t>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14:paraId="78799E7B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Оцениваются ногти двух рук</w:t>
      </w:r>
      <w:r>
        <w:rPr>
          <w:rFonts w:ascii="Arial" w:eastAsia="Times New Roman" w:hAnsi="Arial" w:cs="Times New Roman"/>
          <w:sz w:val="20"/>
          <w:szCs w:val="20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14:paraId="6CC1C898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14:paraId="61396F6B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Мастер должен продемонстрировать свое умение работать с материалом и владеть разными видами дизайнерских техник (3Д, роспись, барельеф, аква</w:t>
      </w:r>
      <w:r>
        <w:rPr>
          <w:rFonts w:ascii="Arial" w:eastAsia="Times New Roman" w:hAnsi="Arial" w:cs="Times New Roman"/>
          <w:sz w:val="20"/>
          <w:szCs w:val="20"/>
        </w:rPr>
        <w:t xml:space="preserve">, резная техника).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Чем больше техник будет использовано в работе, тем выше могут быть баллы.</w:t>
      </w:r>
    </w:p>
    <w:p w14:paraId="737453F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проволоки, лески, нитки, винтики, камушки, ракушки и другие аксессуары.</w:t>
      </w:r>
    </w:p>
    <w:p w14:paraId="50C6A48A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Конкурсные ногти могут быть выполнены </w:t>
      </w:r>
      <w:r>
        <w:rPr>
          <w:rFonts w:ascii="Arial" w:eastAsia="Times New Roman" w:hAnsi="Arial" w:cs="Times New Roman"/>
          <w:b/>
          <w:sz w:val="20"/>
          <w:szCs w:val="20"/>
        </w:rPr>
        <w:t>любой техникой</w:t>
      </w:r>
      <w:r>
        <w:rPr>
          <w:rFonts w:ascii="Arial" w:eastAsia="Times New Roman" w:hAnsi="Arial" w:cs="Times New Roman"/>
          <w:sz w:val="20"/>
          <w:szCs w:val="20"/>
        </w:rPr>
        <w:t>, поверхность ногтей может быть гладкой, с барельефным дизайном, небольшие элементы 3Д, аквариумный дизайн, резная техника.</w:t>
      </w:r>
    </w:p>
    <w:p w14:paraId="6FA332BF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 качестве костюмов театральные костюмы, военную форму.</w:t>
      </w:r>
    </w:p>
    <w:p w14:paraId="62DEC9D0" w14:textId="77777777" w:rsidR="008F29FA" w:rsidRDefault="003469D0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Особым вниманием</w:t>
      </w:r>
      <w:r>
        <w:rPr>
          <w:rFonts w:ascii="Arial" w:eastAsia="Times New Roman" w:hAnsi="Arial" w:cs="Times New Roman"/>
          <w:sz w:val="20"/>
          <w:szCs w:val="20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14:paraId="17F1174B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17174CD9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Новые дополнения.</w:t>
      </w:r>
    </w:p>
    <w:p w14:paraId="73EBE7F0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14:paraId="3C2DCA7D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Форма  ногтей  - свободная, допускается перфорированная форма, критерии ногтя должны соблюдаться при создании архитектуры искусственного ногтя</w:t>
      </w:r>
    </w:p>
    <w:p w14:paraId="43BDF141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Длина не  более  10  см. </w:t>
      </w:r>
    </w:p>
    <w:p w14:paraId="68DD2E44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Композиция  должна  быть  построена  по  принципу  рассказа истории.  Созданные ногти не должны выглядеть пустыми, работа должна быть наполненной и понятной.</w:t>
      </w:r>
    </w:p>
    <w:p w14:paraId="0844D6E0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Аксессуары  допускаются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14:paraId="53F3FFA1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14:paraId="52A29C6D" w14:textId="77777777" w:rsidR="008F29FA" w:rsidRDefault="003469D0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Костюм, прическа, макияж - обязательны. </w:t>
      </w:r>
    </w:p>
    <w:p w14:paraId="4357F2B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0082124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72EC2BCE" w14:textId="77777777" w:rsidR="008F29FA" w:rsidRDefault="003469D0">
      <w:pPr>
        <w:pStyle w:val="a5"/>
        <w:numPr>
          <w:ilvl w:val="0"/>
          <w:numId w:val="15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Общее впечатление. Раскрытие темы (макс. 10 баллов) </w:t>
      </w:r>
    </w:p>
    <w:p w14:paraId="695973D9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</w:t>
      </w:r>
      <w:bookmarkStart w:id="12" w:name="_Hlk55649079"/>
      <w:r>
        <w:rPr>
          <w:rFonts w:ascii="Arial" w:eastAsia="Times New Roman" w:hAnsi="Arial" w:cs="Times New Roman"/>
          <w:bCs/>
          <w:sz w:val="20"/>
          <w:szCs w:val="20"/>
        </w:rPr>
        <w:t>.</w:t>
      </w:r>
      <w:bookmarkEnd w:id="12"/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27BE28F8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Степень сложности и техника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14:paraId="4536837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575E501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техничное исполнение работы, использование различных технических приемов (объёмность, барельеф, роспись, аква)</w:t>
      </w:r>
    </w:p>
    <w:p w14:paraId="583420E1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Точность /чистота работы и мастерство 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14:paraId="62DE485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Чистота исполнения работы, четкая и тщательная проработка деталей.</w:t>
      </w:r>
    </w:p>
    <w:p w14:paraId="048AA52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55ED7CD6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Композиция и компоновка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</w:t>
      </w:r>
    </w:p>
    <w:p w14:paraId="12DB1123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отделен ногте, были скомпонованы по общим законам композиции.</w:t>
      </w:r>
    </w:p>
    <w:p w14:paraId="792D14B3" w14:textId="77777777" w:rsidR="008F29FA" w:rsidRDefault="003469D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баллов). </w:t>
      </w:r>
    </w:p>
    <w:p w14:paraId="517FFE9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36564EC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14:paraId="281A02E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14:paraId="08EE88D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14:paraId="4203DADF" w14:textId="77777777" w:rsidR="008F29FA" w:rsidRDefault="003469D0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 w:type="page"/>
      </w:r>
      <w:r>
        <w:rPr>
          <w:rFonts w:ascii="Arial" w:eastAsia="Times New Roman" w:hAnsi="Arial" w:cs="Times New Roman"/>
          <w:b/>
          <w:sz w:val="20"/>
          <w:szCs w:val="20"/>
        </w:rPr>
        <w:lastRenderedPageBreak/>
        <w:t>ГАЛЕРЕЯ ПОСТЕРОВ</w:t>
      </w:r>
    </w:p>
    <w:p w14:paraId="28F07D25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2CFDD001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постеры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готовы на 100% до начала соревнования</w:t>
      </w:r>
      <w:r>
        <w:rPr>
          <w:rFonts w:ascii="Arial" w:eastAsia="Times New Roman" w:hAnsi="Arial" w:cs="Times New Roman"/>
          <w:sz w:val="20"/>
          <w:szCs w:val="20"/>
        </w:rPr>
        <w:t xml:space="preserve">, то есть выставляется полностью готовая работа - фотография нейл дизайна.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Каждый участник в номинации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u w:val="single"/>
        </w:rPr>
        <w:t>может выставить только одну конкурсную работу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!</w:t>
      </w:r>
    </w:p>
    <w:p w14:paraId="20218EDB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Размер фотографии должен быть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50 x 70 см</w:t>
      </w:r>
    </w:p>
    <w:p w14:paraId="42722EE4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Мастер </w:t>
      </w:r>
      <w:r>
        <w:rPr>
          <w:rFonts w:ascii="Arial" w:eastAsia="Times New Roman" w:hAnsi="Arial" w:cs="Times New Roman"/>
          <w:b/>
          <w:sz w:val="20"/>
          <w:szCs w:val="20"/>
        </w:rPr>
        <w:t>может предоставить работу</w:t>
      </w:r>
      <w:r>
        <w:rPr>
          <w:rFonts w:ascii="Arial" w:eastAsia="Times New Roman" w:hAnsi="Arial" w:cs="Times New Roman"/>
          <w:sz w:val="20"/>
          <w:szCs w:val="20"/>
        </w:rPr>
        <w:t>, как в рамке, так и без рамки (рамка не оценивается)</w:t>
      </w:r>
    </w:p>
    <w:p w14:paraId="317DB7AC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Фото должно быть выполнено на глянцевой или матовой поверхности.</w:t>
      </w:r>
    </w:p>
    <w:p w14:paraId="3EFC08F7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На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постере должен быть представлен полный образ</w:t>
      </w:r>
      <w:r>
        <w:rPr>
          <w:rFonts w:ascii="Arial" w:eastAsia="Times New Roman" w:hAnsi="Arial" w:cs="Times New Roman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кистей рук, созданный в соответствующей теме! (должны быть изображены две руки-правая и левая с видимыми ногтями на руках)</w:t>
      </w:r>
    </w:p>
    <w:p w14:paraId="65F0D082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постере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 изображены ногти двух рук на десяти пальцах</w:t>
      </w:r>
      <w:r>
        <w:rPr>
          <w:rFonts w:ascii="Arial" w:eastAsia="Times New Roman" w:hAnsi="Arial" w:cs="Times New Roman"/>
          <w:sz w:val="20"/>
          <w:szCs w:val="20"/>
        </w:rPr>
        <w:t xml:space="preserve"> оригинальным образом в сочетании с интересным оформлением двух рук и заднего плана постера, приветствуется изображение лица модели (если этого требует созданный образ, но не обязательно).</w:t>
      </w:r>
    </w:p>
    <w:p w14:paraId="627BF0D4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быть полностью подготовлена в соответствии с выбранной темой.</w:t>
      </w:r>
    </w:p>
    <w:p w14:paraId="47D2DA8B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создания композиции</w:t>
      </w:r>
      <w:r>
        <w:rPr>
          <w:rFonts w:ascii="Arial" w:eastAsia="Times New Roman" w:hAnsi="Arial" w:cs="Times New Roman"/>
          <w:sz w:val="20"/>
          <w:szCs w:val="20"/>
        </w:rPr>
        <w:t xml:space="preserve"> можно использовать как профессиональные материалы (акрил, гель, художественная краска), так и любые дополнительные в качестве вспомогательных.</w:t>
      </w:r>
    </w:p>
    <w:p w14:paraId="7F16E50D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Не допускается отдельной фотографией крупный план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ногтей, различные ракурсы рук,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вставленные в постер.</w:t>
      </w:r>
    </w:p>
    <w:p w14:paraId="2C5E2CC5" w14:textId="77777777" w:rsidR="008F29FA" w:rsidRDefault="003469D0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Не допускается показ одной и той же руки в двух ракурсах.</w:t>
      </w:r>
    </w:p>
    <w:p w14:paraId="33E83D96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F8F69E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6BDF790B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77339401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10C1D1B1" w14:textId="77777777"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впечатление,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7696395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 Готовая композиция должна соответствовать выбранной теме и полностью создавать законченный неповторимый образ.</w:t>
      </w:r>
    </w:p>
    <w:p w14:paraId="7C2351E3" w14:textId="77777777"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Мастерство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Четкость выполнения фото дизайна. Гармоничность дизайна. Сложность работы. Аккуратность выполнения работы</w:t>
      </w:r>
    </w:p>
    <w:p w14:paraId="72097F27" w14:textId="77777777" w:rsidR="008F29FA" w:rsidRDefault="003469D0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 Оценивается соответствие цветового решения на выбранном предмете.</w:t>
      </w:r>
    </w:p>
    <w:p w14:paraId="715FE796" w14:textId="77777777" w:rsidR="008F29FA" w:rsidRDefault="003469D0">
      <w:pPr>
        <w:pStyle w:val="a5"/>
        <w:numPr>
          <w:ilvl w:val="0"/>
          <w:numId w:val="17"/>
        </w:num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Техника (макс. 10 баллов).</w:t>
      </w:r>
    </w:p>
    <w:p w14:paraId="07445F68" w14:textId="77777777" w:rsidR="008F29FA" w:rsidRDefault="003469D0">
      <w:pPr>
        <w:pStyle w:val="a5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Оценивается профессионализм исполнения фото дизайна, использование различных материалов и техника выполнения</w:t>
      </w:r>
    </w:p>
    <w:p w14:paraId="650CBA46" w14:textId="77777777" w:rsidR="008F29FA" w:rsidRDefault="003469D0">
      <w:pPr>
        <w:pStyle w:val="a5"/>
        <w:numPr>
          <w:ilvl w:val="0"/>
          <w:numId w:val="17"/>
        </w:num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14:paraId="3452F0B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использование новых идей использование нетрадиционных материалов, необычность цветового решения.</w:t>
      </w:r>
    </w:p>
    <w:p w14:paraId="6CE860E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14:paraId="29DB983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14:paraId="686BB605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0732CC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2DE759F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B532F4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 РОСПИСЬ НА ТИПСАХ</w:t>
      </w:r>
    </w:p>
    <w:p w14:paraId="71497A73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2AEB8EE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 готовы на 100% до начала соревнования</w:t>
      </w:r>
      <w:r>
        <w:rPr>
          <w:rFonts w:ascii="Arial" w:eastAsia="Times New Roman" w:hAnsi="Arial" w:cs="Times New Roman"/>
          <w:sz w:val="20"/>
          <w:szCs w:val="20"/>
        </w:rPr>
        <w:t>. Каждый участник в номинации может выставить только одну конкурсную работу!</w:t>
      </w:r>
    </w:p>
    <w:p w14:paraId="29D5266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Работа должна быть выполнена на </w:t>
      </w:r>
      <w:r>
        <w:rPr>
          <w:rFonts w:ascii="Arial" w:eastAsia="Times New Roman" w:hAnsi="Arial" w:cs="Times New Roman"/>
          <w:b/>
          <w:sz w:val="20"/>
          <w:szCs w:val="20"/>
        </w:rPr>
        <w:t>10 разноразмерных и прозрачных (или натуральных) типсах</w:t>
      </w:r>
      <w:r>
        <w:rPr>
          <w:rFonts w:ascii="Arial" w:eastAsia="Times New Roman" w:hAnsi="Arial" w:cs="Times New Roman"/>
          <w:sz w:val="20"/>
          <w:szCs w:val="20"/>
        </w:rPr>
        <w:t xml:space="preserve"> прямоугольной формы (соответствующих размерам 10ти ногтей на пальцах рук) и закреплена в дисплее, длина типса не должна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быть более 5см.</w:t>
      </w:r>
    </w:p>
    <w:p w14:paraId="712E2C81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экспонаты </w:t>
      </w:r>
      <w:r>
        <w:rPr>
          <w:rFonts w:ascii="Arial" w:eastAsia="Times New Roman" w:hAnsi="Arial" w:cs="Times New Roman"/>
          <w:sz w:val="20"/>
          <w:szCs w:val="20"/>
          <w:u w:val="single"/>
        </w:rPr>
        <w:t>должны иметь</w:t>
      </w:r>
      <w:r>
        <w:rPr>
          <w:rFonts w:ascii="Arial" w:eastAsia="Times New Roman" w:hAnsi="Arial" w:cs="Times New Roman"/>
          <w:sz w:val="20"/>
          <w:szCs w:val="20"/>
        </w:rPr>
        <w:t xml:space="preserve"> напечатанное описание работы, включая информацию об использованных материалах, без указания фамилии и имя мастера.</w:t>
      </w:r>
    </w:p>
    <w:p w14:paraId="136E45D4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Работа должна быть создана по принципу истории, иметь задний план.</w:t>
      </w:r>
    </w:p>
    <w:p w14:paraId="08799E53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Недопустимо разделение живых персонажей на два и несколько типсов.</w:t>
      </w:r>
    </w:p>
    <w:p w14:paraId="3CBB947E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задумке мастера законченную работу можно покрыть глянцем или оставить без покрытия</w:t>
      </w:r>
    </w:p>
    <w:p w14:paraId="033C8469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Размер дисплея</w:t>
      </w:r>
      <w:r>
        <w:rPr>
          <w:rFonts w:ascii="Arial" w:eastAsia="Times New Roman" w:hAnsi="Arial" w:cs="Times New Roman"/>
          <w:sz w:val="20"/>
          <w:szCs w:val="20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14:paraId="43B0736E" w14:textId="77777777" w:rsidR="008F29FA" w:rsidRDefault="003469D0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жюри (при сомнении</w:t>
      </w:r>
      <w:r>
        <w:rPr>
          <w:rFonts w:ascii="Arial" w:eastAsia="Times New Roman" w:hAnsi="Arial" w:cs="Times New Roman"/>
          <w:sz w:val="20"/>
          <w:szCs w:val="20"/>
        </w:rPr>
        <w:t>) может попросить участника создать отдельный элемент дизайна (по выбору жюри).</w:t>
      </w:r>
    </w:p>
    <w:p w14:paraId="63492125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78985A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1D8F8C9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3BCD1B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законченную неповторимую историю и соответствовать выбранной теме.</w:t>
      </w:r>
    </w:p>
    <w:p w14:paraId="46B046B6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баллов).</w:t>
      </w:r>
    </w:p>
    <w:p w14:paraId="739599A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>Четкость выполнения дизайна.  Гармоничность рисунка.  Сложность работы. Аккуратность выполнения работы.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Оценивается профессионализм исполнения дизайна и техники его исполнения. Читаемость сюжета. </w:t>
      </w:r>
    </w:p>
    <w:p w14:paraId="4D342D80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баллов).</w:t>
      </w:r>
    </w:p>
    <w:p w14:paraId="65C26A5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образе.</w:t>
      </w:r>
    </w:p>
    <w:p w14:paraId="6E7608C1" w14:textId="77777777" w:rsidR="008F29FA" w:rsidRDefault="003469D0">
      <w:pPr>
        <w:pStyle w:val="a5"/>
        <w:numPr>
          <w:ilvl w:val="0"/>
          <w:numId w:val="19"/>
        </w:numPr>
        <w:ind w:left="0" w:firstLine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Оригинальность</w:t>
      </w:r>
      <w:r>
        <w:rPr>
          <w:color w:val="000000" w:themeColor="text1"/>
          <w:sz w:val="20"/>
          <w:szCs w:val="20"/>
        </w:rPr>
        <w:t xml:space="preserve"> (макс. 5 баллов). Использование новых идей необычность цветового решения</w:t>
      </w:r>
    </w:p>
    <w:p w14:paraId="413AD810" w14:textId="77777777" w:rsidR="008F29FA" w:rsidRDefault="003469D0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14:paraId="097FB2B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02F79BE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45 баллов.</w:t>
      </w:r>
    </w:p>
    <w:p w14:paraId="7023BD3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14:paraId="261E9C7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7F65FFC2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0711B6F5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DA483A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ФРИСТАЙЛ</w:t>
      </w:r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</w:p>
    <w:p w14:paraId="3B5CB0A2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DF10B71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Оформление различных предметов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профессиональных материалов.</w:t>
      </w:r>
    </w:p>
    <w:p w14:paraId="5350F106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Все экспонаты должны быть готовы </w:t>
      </w:r>
      <w:r>
        <w:rPr>
          <w:rFonts w:ascii="Arial" w:eastAsia="Times New Roman" w:hAnsi="Arial" w:cs="Arial"/>
          <w:b/>
          <w:sz w:val="20"/>
          <w:szCs w:val="20"/>
        </w:rPr>
        <w:t>на 100%</w:t>
      </w:r>
      <w:r>
        <w:rPr>
          <w:rFonts w:ascii="Arial" w:eastAsia="Times New Roman" w:hAnsi="Arial" w:cs="Arial"/>
          <w:sz w:val="20"/>
          <w:szCs w:val="20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14:paraId="633B6080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7F1E8DC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Экспонатом может быть: </w:t>
      </w:r>
      <w:r>
        <w:rPr>
          <w:rFonts w:ascii="Arial" w:eastAsia="Times New Roman" w:hAnsi="Arial" w:cs="Arial"/>
          <w:b/>
          <w:sz w:val="20"/>
          <w:szCs w:val="20"/>
        </w:rPr>
        <w:t>любой интересный не громоздкий предмет</w:t>
      </w:r>
      <w:r>
        <w:rPr>
          <w:rFonts w:ascii="Arial" w:eastAsia="Times New Roman" w:hAnsi="Arial" w:cs="Arial"/>
          <w:sz w:val="20"/>
          <w:szCs w:val="20"/>
        </w:rPr>
        <w:t xml:space="preserve"> (предмет, представленный на конкурс должен быть размером </w:t>
      </w:r>
      <w:r>
        <w:rPr>
          <w:rFonts w:ascii="Arial" w:eastAsia="Times New Roman" w:hAnsi="Arial" w:cs="Arial"/>
          <w:b/>
          <w:sz w:val="20"/>
          <w:szCs w:val="20"/>
        </w:rPr>
        <w:t>не более 10 см в длину и ширину и высотой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не более 15 см в оформленном виде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не имеющий громоздкой формы</w:t>
      </w:r>
      <w:r>
        <w:rPr>
          <w:rFonts w:ascii="Arial" w:eastAsia="Times New Roman" w:hAnsi="Arial" w:cs="Arial"/>
          <w:sz w:val="20"/>
          <w:szCs w:val="20"/>
        </w:rPr>
        <w:t>).</w:t>
      </w:r>
    </w:p>
    <w:p w14:paraId="167F4260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Для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создания композиции оформления предмета требуется использовать несколько техник (виды росписи, барельеф, 3Д</w:t>
      </w:r>
      <w:r>
        <w:rPr>
          <w:rFonts w:ascii="Arial" w:eastAsia="Times New Roman" w:hAnsi="Arial" w:cs="Arial"/>
          <w:sz w:val="20"/>
          <w:szCs w:val="20"/>
        </w:rPr>
        <w:t>, резная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). При использовании только одной или двух техник участник не может рассчитывать на призовое место.</w:t>
      </w:r>
    </w:p>
    <w:p w14:paraId="2B22197E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Предмет оформляется по заданной теме, а не вспомогательной по отношению к заданной теме.</w:t>
      </w:r>
    </w:p>
    <w:p w14:paraId="5638CE97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Жюри (при сомнении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может попросить участника создать на типсе отдельный элемент дизайна (по </w:t>
      </w:r>
      <w:r>
        <w:rPr>
          <w:rFonts w:ascii="Arial" w:eastAsia="Times New Roman" w:hAnsi="Arial" w:cs="Arial"/>
          <w:sz w:val="20"/>
          <w:szCs w:val="20"/>
        </w:rPr>
        <w:t>выбору жюри).</w:t>
      </w:r>
    </w:p>
    <w:p w14:paraId="5C5A4C33" w14:textId="77777777" w:rsidR="008F29FA" w:rsidRDefault="003469D0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Приветствуется работы с использованием различных техник.</w:t>
      </w:r>
    </w:p>
    <w:p w14:paraId="0F2A161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C9E8131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КРИТЕРИИ И ИХ ОПИСАНИЕ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47CF12E9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Общее впечатление</w:t>
      </w:r>
      <w:r>
        <w:rPr>
          <w:rFonts w:ascii="Arial" w:eastAsia="Times New Roman" w:hAnsi="Arial" w:cs="Arial"/>
          <w:sz w:val="20"/>
          <w:szCs w:val="20"/>
        </w:rPr>
        <w:t xml:space="preserve"> (макс. 10 баллов).</w:t>
      </w:r>
    </w:p>
    <w:p w14:paraId="6E1553E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14:paraId="433FB368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Мастерство и Техника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Arial"/>
          <w:sz w:val="20"/>
          <w:szCs w:val="20"/>
        </w:rPr>
        <w:t>. 10 баллов).</w:t>
      </w:r>
    </w:p>
    <w:p w14:paraId="7DD2808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Четкость выполнения работы, гармоничность. Использование нескольких техник. Оценивается профессионализм исполнения дизайна, использование различных профессиональных материалов и техники выполнения</w:t>
      </w:r>
    </w:p>
    <w:p w14:paraId="0F98F25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Сложность работы Аккуратность выполнения работы</w:t>
      </w:r>
    </w:p>
    <w:p w14:paraId="7996AC6E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Цветовое решение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(макс. </w:t>
      </w:r>
      <w:r>
        <w:rPr>
          <w:rFonts w:ascii="Arial" w:eastAsia="Times New Roman" w:hAnsi="Arial" w:cs="Arial"/>
          <w:sz w:val="20"/>
          <w:szCs w:val="20"/>
        </w:rPr>
        <w:t>5 баллов).</w:t>
      </w:r>
    </w:p>
    <w:p w14:paraId="2461DF3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Оценивается соответствие цветового решения на выбранном предмете</w:t>
      </w:r>
    </w:p>
    <w:p w14:paraId="59BD0025" w14:textId="77777777" w:rsidR="008F29FA" w:rsidRDefault="003469D0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Оригинальность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макс. 5 баллов). </w:t>
      </w:r>
    </w:p>
    <w:p w14:paraId="42BB6A0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использование новых идей</w:t>
      </w:r>
    </w:p>
    <w:p w14:paraId="2ADE64A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применение искусственных материалов нетрадиционным способом, необычность цветового решения</w:t>
      </w:r>
    </w:p>
    <w:p w14:paraId="30C94985" w14:textId="77777777" w:rsidR="008F29FA" w:rsidRDefault="003469D0">
      <w:pPr>
        <w:pStyle w:val="a5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Раскрытие темы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(макс. 10 баллов).</w:t>
      </w:r>
    </w:p>
    <w:p w14:paraId="351632C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2FA6F6B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Итого: макс. 40 баллов.</w:t>
      </w:r>
    </w:p>
    <w:p w14:paraId="33540FC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Штрафные баллы</w:t>
      </w:r>
      <w:r>
        <w:rPr>
          <w:rFonts w:ascii="Arial" w:eastAsia="Times New Roman" w:hAnsi="Arial" w:cs="Arial"/>
          <w:sz w:val="20"/>
          <w:szCs w:val="20"/>
        </w:rPr>
        <w:t xml:space="preserve"> (макс. 5 баллов).</w:t>
      </w:r>
    </w:p>
    <w:p w14:paraId="3AEDB60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C6C427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703EC3F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32F0DAC9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5D0614D4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D59F19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14:paraId="0E9703C2" w14:textId="77777777" w:rsidR="008F29FA" w:rsidRDefault="003469D0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14:paraId="5277D64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lastRenderedPageBreak/>
        <w:t>ВАЖНАЯ ИНФОРМАЦИЯ</w:t>
      </w:r>
    </w:p>
    <w:p w14:paraId="5A6479D2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Возраст участников не ограничен.</w:t>
      </w:r>
    </w:p>
    <w:p w14:paraId="5BA25C2E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Разрешается участвовать в любых видах соревнований, несовпадающих по времени (см. расписание стартов). </w:t>
      </w:r>
    </w:p>
    <w:p w14:paraId="7EB74A51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Для всех участников Чемпионата проводятся</w:t>
      </w:r>
      <w:r w:rsidRPr="001A19A7">
        <w:rPr>
          <w:rFonts w:ascii="Arial" w:eastAsia="Times New Roman" w:hAnsi="Arial" w:cs="Arial"/>
          <w:b/>
          <w:sz w:val="20"/>
          <w:szCs w:val="20"/>
        </w:rPr>
        <w:t xml:space="preserve"> тренинги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на которых есть возможность узнать более глубокие требования к конкурсным работам. Консультации по созданию конкурсных работ и моделированию ногтей по телефону, соц. сетям и Интернету не проводятся. </w:t>
      </w:r>
    </w:p>
    <w:p w14:paraId="58AAFE0F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1A19A7">
        <w:rPr>
          <w:rFonts w:ascii="Arial" w:eastAsia="Times New Roman" w:hAnsi="Arial" w:cs="Arial"/>
          <w:sz w:val="20"/>
          <w:szCs w:val="20"/>
        </w:rPr>
        <w:t xml:space="preserve">, </w:t>
      </w:r>
      <w:r w:rsidRPr="001A19A7">
        <w:rPr>
          <w:rFonts w:ascii="Arial" w:eastAsia="Times New Roman" w:hAnsi="Arial" w:cs="Arial"/>
          <w:b/>
          <w:sz w:val="20"/>
          <w:szCs w:val="20"/>
        </w:rPr>
        <w:t>НО НЕ ОБСУЖДАЕТ РАБОТЫ И ОШИБКИ УЧАСТНИКОВ КОНКУРСА ПОСЛЕ ПРОЦЕДУРЫ НАГРАЖДЕНИЯ.</w:t>
      </w:r>
    </w:p>
    <w:p w14:paraId="32E1705F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Pr="001A19A7">
        <w:rPr>
          <w:rFonts w:ascii="Arial" w:eastAsia="Times New Roman" w:hAnsi="Arial" w:cs="Arial"/>
          <w:b/>
          <w:sz w:val="20"/>
          <w:szCs w:val="20"/>
        </w:rPr>
        <w:t>срока, указанного в заявке.</w:t>
      </w:r>
      <w:r w:rsidRPr="001A19A7">
        <w:rPr>
          <w:rFonts w:ascii="Arial" w:eastAsia="Times New Roman" w:hAnsi="Arial" w:cs="Arial"/>
          <w:sz w:val="20"/>
          <w:szCs w:val="20"/>
        </w:rPr>
        <w:t xml:space="preserve"> Прием заявок участников производится по адресу</w:t>
      </w:r>
      <w:r w:rsidRPr="001A19A7">
        <w:rPr>
          <w:rFonts w:ascii="Arial" w:hAnsi="Arial" w:cs="Arial"/>
          <w:sz w:val="20"/>
          <w:szCs w:val="20"/>
        </w:rPr>
        <w:t>: г. Екатеринбург, ул. 8 Марта, 5, офис 39, тел.: (343) 355-01-42</w:t>
      </w:r>
    </w:p>
    <w:p w14:paraId="0DA0CE12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hAnsi="Arial" w:cs="Arial"/>
          <w:sz w:val="20"/>
          <w:szCs w:val="20"/>
        </w:rPr>
        <w:t xml:space="preserve">или по </w:t>
      </w:r>
      <w:r w:rsidRPr="001A19A7">
        <w:rPr>
          <w:rFonts w:ascii="Arial" w:hAnsi="Arial" w:cs="Arial"/>
          <w:sz w:val="20"/>
          <w:szCs w:val="20"/>
          <w:lang w:val="en-US"/>
        </w:rPr>
        <w:t>E</w:t>
      </w:r>
      <w:r w:rsidRPr="001A19A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>,  в соцсети ВКонтакте: vk.com/tehnologkrasoty, в Инстаграм: www.instagram.com/uralskieberega</w:t>
      </w:r>
      <w:r w:rsidRPr="001A19A7">
        <w:rPr>
          <w:rFonts w:ascii="Arial" w:eastAsia="Times New Roman" w:hAnsi="Arial" w:cs="Arial"/>
          <w:sz w:val="20"/>
          <w:szCs w:val="20"/>
        </w:rPr>
        <w:t>.</w:t>
      </w:r>
    </w:p>
    <w:p w14:paraId="6D0E4F0B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Участникам со статусом «</w:t>
      </w:r>
      <w:r w:rsidRPr="001A19A7">
        <w:rPr>
          <w:rFonts w:ascii="Arial" w:eastAsia="Times New Roman" w:hAnsi="Arial" w:cs="Arial"/>
          <w:b/>
          <w:sz w:val="20"/>
          <w:szCs w:val="20"/>
        </w:rPr>
        <w:t>Юниор</w:t>
      </w:r>
      <w:r w:rsidRPr="001A19A7">
        <w:rPr>
          <w:rFonts w:ascii="Arial" w:eastAsia="Times New Roman" w:hAnsi="Arial" w:cs="Arial"/>
          <w:sz w:val="20"/>
          <w:szCs w:val="20"/>
        </w:rPr>
        <w:t xml:space="preserve">» </w:t>
      </w:r>
      <w:r w:rsidRPr="001A19A7">
        <w:rPr>
          <w:rFonts w:ascii="Arial" w:eastAsia="Times New Roman" w:hAnsi="Arial" w:cs="Arial"/>
          <w:b/>
          <w:sz w:val="20"/>
          <w:szCs w:val="20"/>
        </w:rPr>
        <w:t>предоставить копии дипломов или справки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подтверждающие статус, прикрепив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копии к электронной заявке.</w:t>
      </w:r>
    </w:p>
    <w:p w14:paraId="58FB5646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Изменения в заявках принимаются НЕ ПОЗДНЕЕ, чем за ДЕСЯТЬ дней до начала конкурса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. Для внесения изменений необходимо заполнить новую (правильную) заявку и отправить ее по e-mail. Действительной считается последняя заявка, в которой написано, что участник сам изъявил желание что - то поменять!</w:t>
      </w:r>
    </w:p>
    <w:p w14:paraId="3D29B03E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Регистрация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участников Чемпионата производится по предъявлению документа об оплате регистрационного сбора        в оргкомитете на стойке регистрации, по адресу: Екатеринбург, ул. Горького, 4а «Уральский центр развития дизайна» («Плотинка»)</w:t>
      </w:r>
    </w:p>
    <w:p w14:paraId="035B1B2F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случае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отказ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ЗА ДЕСЯТЬ дней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до начала мероприятия. В связи определенными затратами устроителя конкурса (аренда помещения, заказ, завоз и подготовка оборудования, работа менеджеров по подготовке сертификатов за участие и многое другое). Регистрационный взнос возвращается при условии непредвиденного обстоятельства, подтвержденного документом. Оплачивая участие в конкурсе, участник автоматически соглашается с условиями конкурса.</w:t>
      </w:r>
    </w:p>
    <w:p w14:paraId="592E99B0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Дипломом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6BCAD6F1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</w:p>
    <w:p w14:paraId="5FA4CB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02DE847" w14:textId="77777777" w:rsidR="008F29FA" w:rsidRDefault="008F29FA"/>
    <w:sectPr w:rsidR="008F29FA" w:rsidSect="008F29FA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C315" w14:textId="77777777" w:rsidR="00853E8D" w:rsidRDefault="00853E8D">
      <w:pPr>
        <w:spacing w:after="0" w:line="240" w:lineRule="auto"/>
      </w:pPr>
      <w:r>
        <w:separator/>
      </w:r>
    </w:p>
  </w:endnote>
  <w:endnote w:type="continuationSeparator" w:id="0">
    <w:p w14:paraId="71D2713A" w14:textId="77777777" w:rsidR="00853E8D" w:rsidRDefault="0085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07C9" w14:textId="77777777" w:rsidR="005B0DD8" w:rsidRDefault="005B0DD8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Евро-Азиатский Чемпионат «Уральские берега» по нейл-дизайну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C276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14:paraId="625DAB32" w14:textId="77777777" w:rsidR="005B0DD8" w:rsidRDefault="005B0D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095E" w14:textId="77777777" w:rsidR="00853E8D" w:rsidRDefault="00853E8D">
      <w:pPr>
        <w:spacing w:after="0" w:line="240" w:lineRule="auto"/>
      </w:pPr>
      <w:r>
        <w:separator/>
      </w:r>
    </w:p>
  </w:footnote>
  <w:footnote w:type="continuationSeparator" w:id="0">
    <w:p w14:paraId="51222EC5" w14:textId="77777777" w:rsidR="00853E8D" w:rsidRDefault="0085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8F"/>
    <w:multiLevelType w:val="hybridMultilevel"/>
    <w:tmpl w:val="BB1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5B8"/>
    <w:multiLevelType w:val="hybridMultilevel"/>
    <w:tmpl w:val="7132F064"/>
    <w:lvl w:ilvl="0" w:tplc="C2B4F5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15D3"/>
    <w:multiLevelType w:val="hybridMultilevel"/>
    <w:tmpl w:val="F95CD4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F50F12"/>
    <w:multiLevelType w:val="hybridMultilevel"/>
    <w:tmpl w:val="ABE27550"/>
    <w:lvl w:ilvl="0" w:tplc="34BC6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5AC"/>
    <w:multiLevelType w:val="hybridMultilevel"/>
    <w:tmpl w:val="A2145B58"/>
    <w:lvl w:ilvl="0" w:tplc="FF169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33F23"/>
    <w:multiLevelType w:val="hybridMultilevel"/>
    <w:tmpl w:val="EB6E839C"/>
    <w:lvl w:ilvl="0" w:tplc="4E1E4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B9E"/>
    <w:multiLevelType w:val="hybridMultilevel"/>
    <w:tmpl w:val="934E9FEA"/>
    <w:lvl w:ilvl="0" w:tplc="D0365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4698"/>
    <w:multiLevelType w:val="hybridMultilevel"/>
    <w:tmpl w:val="09E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6E9A"/>
    <w:multiLevelType w:val="multilevel"/>
    <w:tmpl w:val="78B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7081E"/>
    <w:multiLevelType w:val="hybridMultilevel"/>
    <w:tmpl w:val="9DD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3204F"/>
    <w:multiLevelType w:val="hybridMultilevel"/>
    <w:tmpl w:val="45B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22"/>
  </w:num>
  <w:num w:numId="5">
    <w:abstractNumId w:val="17"/>
  </w:num>
  <w:num w:numId="6">
    <w:abstractNumId w:val="13"/>
  </w:num>
  <w:num w:numId="7">
    <w:abstractNumId w:val="26"/>
  </w:num>
  <w:num w:numId="8">
    <w:abstractNumId w:val="1"/>
  </w:num>
  <w:num w:numId="9">
    <w:abstractNumId w:val="24"/>
  </w:num>
  <w:num w:numId="10">
    <w:abstractNumId w:val="12"/>
  </w:num>
  <w:num w:numId="11">
    <w:abstractNumId w:val="30"/>
  </w:num>
  <w:num w:numId="12">
    <w:abstractNumId w:val="33"/>
  </w:num>
  <w:num w:numId="13">
    <w:abstractNumId w:val="19"/>
  </w:num>
  <w:num w:numId="14">
    <w:abstractNumId w:val="18"/>
  </w:num>
  <w:num w:numId="15">
    <w:abstractNumId w:val="20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15"/>
  </w:num>
  <w:num w:numId="21">
    <w:abstractNumId w:val="7"/>
  </w:num>
  <w:num w:numId="22">
    <w:abstractNumId w:val="23"/>
  </w:num>
  <w:num w:numId="23">
    <w:abstractNumId w:val="29"/>
  </w:num>
  <w:num w:numId="24">
    <w:abstractNumId w:val="36"/>
  </w:num>
  <w:num w:numId="25">
    <w:abstractNumId w:val="32"/>
  </w:num>
  <w:num w:numId="26">
    <w:abstractNumId w:val="27"/>
  </w:num>
  <w:num w:numId="27">
    <w:abstractNumId w:val="11"/>
  </w:num>
  <w:num w:numId="28">
    <w:abstractNumId w:val="28"/>
  </w:num>
  <w:num w:numId="29">
    <w:abstractNumId w:val="25"/>
  </w:num>
  <w:num w:numId="30">
    <w:abstractNumId w:val="2"/>
  </w:num>
  <w:num w:numId="31">
    <w:abstractNumId w:val="8"/>
  </w:num>
  <w:num w:numId="32">
    <w:abstractNumId w:val="31"/>
  </w:num>
  <w:num w:numId="33">
    <w:abstractNumId w:val="6"/>
  </w:num>
  <w:num w:numId="34">
    <w:abstractNumId w:val="14"/>
  </w:num>
  <w:num w:numId="35">
    <w:abstractNumId w:val="16"/>
  </w:num>
  <w:num w:numId="36">
    <w:abstractNumId w:val="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0"/>
  </w:num>
  <w:num w:numId="41">
    <w:abstractNumId w:val="33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FA"/>
    <w:rsid w:val="001A19A7"/>
    <w:rsid w:val="002B6B5F"/>
    <w:rsid w:val="003469D0"/>
    <w:rsid w:val="00450475"/>
    <w:rsid w:val="005B0DD8"/>
    <w:rsid w:val="005D1127"/>
    <w:rsid w:val="008105F2"/>
    <w:rsid w:val="00853E8D"/>
    <w:rsid w:val="008F29FA"/>
    <w:rsid w:val="00955714"/>
    <w:rsid w:val="00A56859"/>
    <w:rsid w:val="00B02976"/>
    <w:rsid w:val="00B2219A"/>
    <w:rsid w:val="00B36B4E"/>
    <w:rsid w:val="00B82DC2"/>
    <w:rsid w:val="00C27650"/>
    <w:rsid w:val="00DF035C"/>
    <w:rsid w:val="00E21357"/>
    <w:rsid w:val="00E4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61B"/>
  <w15:docId w15:val="{EDBF6C11-88B3-42AE-8BA2-7C74526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FA"/>
  </w:style>
  <w:style w:type="paragraph" w:styleId="3">
    <w:name w:val="heading 3"/>
    <w:basedOn w:val="a"/>
    <w:link w:val="30"/>
    <w:uiPriority w:val="9"/>
    <w:qFormat/>
    <w:rsid w:val="008F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9FA"/>
  </w:style>
  <w:style w:type="paragraph" w:styleId="a3">
    <w:name w:val="footer"/>
    <w:basedOn w:val="a"/>
    <w:link w:val="a4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29FA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8F29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8F29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29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29FA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29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29FA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9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A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2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F29FA"/>
    <w:rPr>
      <w:color w:val="0000FF"/>
      <w:u w:val="single"/>
    </w:rPr>
  </w:style>
  <w:style w:type="character" w:styleId="af">
    <w:name w:val="Strong"/>
    <w:basedOn w:val="a0"/>
    <w:uiPriority w:val="22"/>
    <w:qFormat/>
    <w:rsid w:val="008F29FA"/>
    <w:rPr>
      <w:b/>
      <w:bCs/>
    </w:rPr>
  </w:style>
  <w:style w:type="paragraph" w:styleId="af0">
    <w:name w:val="header"/>
    <w:basedOn w:val="a"/>
    <w:link w:val="af1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FF2-8E34-4543-9838-BA265DD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2020-12-08T08:45:00Z</cp:lastPrinted>
  <dcterms:created xsi:type="dcterms:W3CDTF">2020-12-14T11:14:00Z</dcterms:created>
  <dcterms:modified xsi:type="dcterms:W3CDTF">2021-09-14T12:02:00Z</dcterms:modified>
</cp:coreProperties>
</file>