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Default="009C10D0">
      <w:pPr>
        <w:ind w:left="-426" w:right="708" w:hanging="850"/>
        <w:jc w:val="center"/>
        <w:rPr>
          <w:b/>
          <w:sz w:val="26"/>
        </w:rPr>
      </w:pPr>
      <w:r>
        <w:rPr>
          <w:b/>
          <w:sz w:val="26"/>
          <w:szCs w:val="26"/>
        </w:rPr>
        <w:t>X</w:t>
      </w:r>
      <w:r>
        <w:rPr>
          <w:b/>
          <w:sz w:val="26"/>
          <w:szCs w:val="26"/>
          <w:lang w:val="en-US"/>
        </w:rPr>
        <w:t>X</w:t>
      </w:r>
      <w:r w:rsidR="00B452C9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ЕвроАзиатский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</w:rPr>
        <w:t>Чемпионат «Уральские берега» по нейл-дизайну</w:t>
      </w:r>
    </w:p>
    <w:p w:rsidR="005F1EC1" w:rsidRDefault="009C10D0">
      <w:pPr>
        <w:ind w:left="426" w:right="1275" w:hanging="1277"/>
        <w:jc w:val="center"/>
      </w:pPr>
      <w:r>
        <w:rPr>
          <w:b/>
          <w:sz w:val="26"/>
        </w:rPr>
        <w:t>V</w:t>
      </w:r>
      <w:r>
        <w:rPr>
          <w:b/>
          <w:sz w:val="26"/>
          <w:lang w:val="en-US"/>
        </w:rPr>
        <w:t>I</w:t>
      </w:r>
      <w:r w:rsidR="00B452C9">
        <w:rPr>
          <w:b/>
          <w:sz w:val="26"/>
          <w:lang w:val="en-US"/>
        </w:rPr>
        <w:t>I</w:t>
      </w:r>
      <w:r>
        <w:rPr>
          <w:b/>
          <w:sz w:val="26"/>
          <w:lang w:val="en-US"/>
        </w:rPr>
        <w:t>I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  <w:szCs w:val="26"/>
        </w:rPr>
        <w:t>ЕвроАзиатский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</w:rPr>
        <w:t>Чемпионат «Уральские берега» «Классический педикюр»</w:t>
      </w:r>
    </w:p>
    <w:p w:rsidR="005F1EC1" w:rsidRDefault="009C10D0">
      <w:pPr>
        <w:pStyle w:val="a4"/>
        <w:ind w:hanging="1843"/>
        <w:rPr>
          <w:sz w:val="26"/>
          <w:szCs w:val="26"/>
        </w:rPr>
      </w:pPr>
      <w:r>
        <w:rPr>
          <w:sz w:val="26"/>
          <w:szCs w:val="26"/>
        </w:rPr>
        <w:t>III ЕвроАзиатский чемпионат «Уральские берега» по депиляции</w:t>
      </w:r>
    </w:p>
    <w:p w:rsidR="005F1EC1" w:rsidRDefault="005F1EC1">
      <w:pPr>
        <w:ind w:left="426" w:right="1275" w:firstLine="141"/>
        <w:jc w:val="center"/>
      </w:pPr>
    </w:p>
    <w:p w:rsidR="005F1EC1" w:rsidRDefault="00B452C9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9</w:t>
      </w:r>
      <w:r w:rsidR="004D71FB"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2018</w:t>
      </w:r>
      <w:proofErr w:type="gramEnd"/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    г. Екатеринбург, Горького, 4а </w:t>
      </w:r>
    </w:p>
    <w:p w:rsidR="005F1EC1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   «УЦ развития Дизайна» («Плотинка»)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D71FB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869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869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869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869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58698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58698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58698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58698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5F1EC1" w:rsidRDefault="009C10D0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РАБОТА НА МОДЕЛЯХ В ЗОНЕ СОРЕВНОВАНИЯ              юниор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мастер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382"/>
        <w:gridCol w:w="1416"/>
        <w:gridCol w:w="567"/>
        <w:gridCol w:w="995"/>
        <w:gridCol w:w="856"/>
      </w:tblGrid>
      <w:tr w:rsidR="00463F72" w:rsidTr="00F75A67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4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F2428E" w:rsidTr="00F2428E">
        <w:trPr>
          <w:trHeight w:val="4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428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428E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Аппаратный маникюр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428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Без разделения</w:t>
            </w:r>
          </w:p>
          <w:p w:rsidR="00F2428E" w:rsidRDefault="00F242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8E" w:rsidRDefault="00E30228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  <w:p w:rsidR="00F2428E" w:rsidRDefault="00F242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03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463F72" w:rsidTr="00582B56">
        <w:trPr>
          <w:trHeight w:val="91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582B5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вид:  Салонный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дизайн ногтей. </w:t>
            </w:r>
            <w:r>
              <w:rPr>
                <w:rFonts w:ascii="Arial" w:hAnsi="Arial" w:cs="Arial"/>
                <w:sz w:val="18"/>
                <w:szCs w:val="18"/>
              </w:rPr>
              <w:t>Тема: 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Фантазия 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или «Геометрия», или «Абстракция»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Мастер моделирования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Моделирование ногтей, акриловые технологии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5F1EC1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5F1EC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Моделирование ногтей, гелевые технологи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5F1EC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</w:t>
            </w: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Салонный декоративный френч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5F1EC1" w:rsidRDefault="009C10D0">
      <w:pPr>
        <w:pStyle w:val="9"/>
        <w:spacing w:before="100" w:after="0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984"/>
        <w:gridCol w:w="993"/>
        <w:gridCol w:w="850"/>
      </w:tblGrid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 w:rsidP="00B45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«Baby-nails». Тема: «</w:t>
            </w:r>
            <w:r w:rsidR="00B452C9">
              <w:rPr>
                <w:rFonts w:ascii="Arial" w:hAnsi="Arial" w:cs="Arial"/>
                <w:sz w:val="20"/>
                <w:szCs w:val="20"/>
              </w:rPr>
              <w:t>Золотой ключик, или Приключения Буратино</w:t>
            </w:r>
            <w:r w:rsidR="004D71FB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A5F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Возраст модели от 5 до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 w:rsidP="00B452C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</w:t>
            </w:r>
            <w:r w:rsidR="00AA5FCF">
              <w:rPr>
                <w:rFonts w:ascii="Arial" w:hAnsi="Arial" w:cs="Arial"/>
                <w:sz w:val="18"/>
                <w:szCs w:val="18"/>
              </w:rPr>
              <w:t>ый дизайн Тема: «</w:t>
            </w:r>
            <w:r w:rsidR="00D467F7">
              <w:rPr>
                <w:rFonts w:ascii="Arial" w:hAnsi="Arial" w:cs="Arial"/>
                <w:sz w:val="18"/>
                <w:szCs w:val="18"/>
              </w:rPr>
              <w:t xml:space="preserve">Парад </w:t>
            </w:r>
            <w:proofErr w:type="gramStart"/>
            <w:r w:rsidR="00D467F7">
              <w:rPr>
                <w:rFonts w:ascii="Arial" w:hAnsi="Arial" w:cs="Arial"/>
                <w:sz w:val="18"/>
                <w:szCs w:val="18"/>
              </w:rPr>
              <w:t>планет</w:t>
            </w:r>
            <w:r w:rsidR="00F011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4D71FB" w:rsidP="00B452C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</w:t>
            </w:r>
            <w:r w:rsidR="00AA5FCF">
              <w:rPr>
                <w:rFonts w:ascii="Arial" w:hAnsi="Arial" w:cs="Arial"/>
                <w:sz w:val="18"/>
                <w:szCs w:val="18"/>
              </w:rPr>
              <w:t>лерея постеров. Тема: «</w:t>
            </w:r>
            <w:r w:rsidR="00586980">
              <w:rPr>
                <w:rFonts w:ascii="Arial" w:hAnsi="Arial" w:cs="Arial"/>
                <w:sz w:val="18"/>
                <w:szCs w:val="18"/>
              </w:rPr>
              <w:t>Тропикана</w:t>
            </w:r>
            <w:r w:rsidR="009C10D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 w:rsidP="00B452C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типсах. </w:t>
            </w:r>
            <w:r w:rsidR="00AA5FCF">
              <w:rPr>
                <w:rFonts w:ascii="Arial" w:hAnsi="Arial" w:cs="Arial"/>
                <w:color w:val="000000"/>
                <w:sz w:val="18"/>
                <w:szCs w:val="18"/>
              </w:rPr>
              <w:t>Тема: «</w:t>
            </w:r>
            <w:r w:rsidR="00B452C9">
              <w:rPr>
                <w:rFonts w:ascii="Arial" w:hAnsi="Arial" w:cs="Arial"/>
                <w:color w:val="000000"/>
                <w:sz w:val="18"/>
                <w:szCs w:val="18"/>
              </w:rPr>
              <w:t>По мотивам сказок братьев Гримм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 w:rsidP="00B45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4D71FB">
              <w:rPr>
                <w:rFonts w:ascii="Arial" w:hAnsi="Arial" w:cs="Arial"/>
                <w:sz w:val="18"/>
                <w:szCs w:val="18"/>
              </w:rPr>
              <w:t>ристайл. Тема «</w:t>
            </w:r>
            <w:r w:rsidR="00586980">
              <w:rPr>
                <w:rFonts w:ascii="Arial" w:hAnsi="Arial" w:cs="Arial"/>
                <w:sz w:val="18"/>
                <w:szCs w:val="18"/>
              </w:rPr>
              <w:t>Часы</w:t>
            </w:r>
            <w:proofErr w:type="gramStart"/>
            <w:r w:rsidR="0058698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="00586980">
              <w:rPr>
                <w:rFonts w:ascii="Arial" w:hAnsi="Arial" w:cs="Arial"/>
                <w:sz w:val="18"/>
                <w:szCs w:val="18"/>
              </w:rPr>
              <w:t>Гороскоп</w:t>
            </w:r>
            <w:bookmarkStart w:id="6" w:name="_GoBack"/>
            <w:bookmarkEnd w:id="6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58698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OLE_LINK1"/>
      <w:r>
        <w:rPr>
          <w:rFonts w:ascii="Arial" w:hAnsi="Arial" w:cs="Arial"/>
          <w:b/>
          <w:sz w:val="20"/>
          <w:szCs w:val="20"/>
        </w:rPr>
        <w:t xml:space="preserve">Чемпионат «Классический </w:t>
      </w:r>
      <w:proofErr w:type="gramStart"/>
      <w:r>
        <w:rPr>
          <w:rFonts w:ascii="Arial" w:hAnsi="Arial" w:cs="Arial"/>
          <w:b/>
          <w:sz w:val="20"/>
          <w:szCs w:val="20"/>
        </w:rPr>
        <w:t>педикюр»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(</w:t>
      </w:r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99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3"/>
        <w:gridCol w:w="1949"/>
        <w:gridCol w:w="968"/>
        <w:gridCol w:w="562"/>
      </w:tblGrid>
      <w:tr w:rsidR="005F1EC1" w:rsidTr="00A954D1">
        <w:trPr>
          <w:cantSplit/>
          <w:trHeight w:val="369"/>
        </w:trPr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Классический педикюр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  мин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fldChar w:fldCharType="separate"/>
            </w:r>
            <w:r>
              <w:fldChar w:fldCharType="end"/>
            </w:r>
          </w:p>
        </w:tc>
      </w:tr>
      <w:tr w:rsidR="00A954D1" w:rsidTr="00A954D1">
        <w:trPr>
          <w:cantSplit/>
          <w:trHeight w:val="369"/>
        </w:trPr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4C3B5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</w:t>
            </w:r>
            <w:r w:rsidR="008D46B8">
              <w:rPr>
                <w:rFonts w:ascii="Arial" w:hAnsi="Arial" w:cs="Arial"/>
                <w:bCs/>
                <w:iCs/>
                <w:sz w:val="20"/>
                <w:szCs w:val="20"/>
              </w:rPr>
              <w:t>й</w:t>
            </w:r>
            <w:r w:rsidR="00A95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педикюр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A954D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8D46B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8D46B8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586980">
              <w:fldChar w:fldCharType="separate"/>
            </w:r>
            <w:r>
              <w:fldChar w:fldCharType="end"/>
            </w:r>
          </w:p>
        </w:tc>
      </w:tr>
    </w:tbl>
    <w:p w:rsidR="005F1EC1" w:rsidRDefault="005F1EC1">
      <w:pPr>
        <w:ind w:left="1590"/>
        <w:jc w:val="both"/>
      </w:pPr>
    </w:p>
    <w:p w:rsidR="005F1EC1" w:rsidRDefault="009C10D0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Дополнительная информация (не более 200 знаков) </w:t>
      </w:r>
    </w:p>
    <w:p w:rsidR="005F1EC1" w:rsidRDefault="009C10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торговые марки, информация о курсах повышения квалификации и участии в конкурсах профессионального мастерства и т.п./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61DD" w:rsidRDefault="001A61DD" w:rsidP="001A61D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1A61DD" w:rsidRDefault="001A61DD" w:rsidP="001A61D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1A61DD" w:rsidRPr="000A48F8" w:rsidRDefault="001A61DD" w:rsidP="001A61D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 w:rsidRPr="000A48F8">
        <w:rPr>
          <w:rFonts w:ascii="Arial" w:hAnsi="Arial" w:cs="Arial"/>
          <w:b/>
          <w:bCs/>
          <w:sz w:val="20"/>
          <w:szCs w:val="20"/>
        </w:rPr>
        <w:t>ВНИМАНИЕ!</w:t>
      </w:r>
      <w:r w:rsidRPr="000A48F8">
        <w:rPr>
          <w:rFonts w:ascii="Arial" w:hAnsi="Arial" w:cs="Arial"/>
          <w:sz w:val="20"/>
          <w:szCs w:val="20"/>
        </w:rPr>
        <w:t xml:space="preserve"> * Заявки принимаются</w:t>
      </w:r>
      <w:r w:rsidRPr="000A48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48F8"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1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октября  2018</w:t>
      </w:r>
      <w:proofErr w:type="gramEnd"/>
      <w:r w:rsidRPr="000A48F8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 w:rsidRPr="000A48F8">
        <w:rPr>
          <w:rFonts w:ascii="Arial" w:hAnsi="Arial" w:cs="Arial"/>
          <w:sz w:val="20"/>
          <w:szCs w:val="20"/>
          <w:u w:val="single"/>
        </w:rPr>
        <w:t>.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b/>
          <w:bCs/>
          <w:sz w:val="20"/>
          <w:szCs w:val="20"/>
        </w:rPr>
        <w:tab/>
      </w:r>
      <w:r w:rsidRPr="000A48F8">
        <w:rPr>
          <w:rFonts w:ascii="Arial" w:hAnsi="Arial" w:cs="Arial"/>
          <w:b/>
          <w:bCs/>
          <w:sz w:val="20"/>
          <w:szCs w:val="20"/>
        </w:rPr>
        <w:tab/>
      </w:r>
      <w:r w:rsidRPr="000A48F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0A48F8"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 w:rsidRPr="000A48F8">
        <w:rPr>
          <w:rFonts w:ascii="Arial" w:hAnsi="Arial" w:cs="Arial"/>
          <w:sz w:val="20"/>
          <w:szCs w:val="20"/>
        </w:rPr>
        <w:t>42,(</w:t>
      </w:r>
      <w:proofErr w:type="gramEnd"/>
      <w:r w:rsidRPr="000A48F8">
        <w:rPr>
          <w:rFonts w:ascii="Arial" w:hAnsi="Arial" w:cs="Arial"/>
          <w:sz w:val="20"/>
          <w:szCs w:val="20"/>
        </w:rPr>
        <w:t xml:space="preserve">-49), или по </w:t>
      </w:r>
      <w:r w:rsidRPr="000A48F8">
        <w:rPr>
          <w:rFonts w:ascii="Arial" w:hAnsi="Arial" w:cs="Arial"/>
          <w:sz w:val="20"/>
          <w:szCs w:val="20"/>
          <w:lang w:val="en-US"/>
        </w:rPr>
        <w:t>E</w:t>
      </w:r>
      <w:r w:rsidRPr="000A48F8">
        <w:rPr>
          <w:rFonts w:ascii="Arial" w:hAnsi="Arial" w:cs="Arial"/>
          <w:sz w:val="20"/>
          <w:szCs w:val="20"/>
        </w:rPr>
        <w:t>-</w:t>
      </w:r>
      <w:proofErr w:type="spellStart"/>
      <w:r w:rsidRPr="000A48F8">
        <w:rPr>
          <w:rFonts w:ascii="Arial" w:hAnsi="Arial" w:cs="Arial"/>
          <w:sz w:val="20"/>
          <w:szCs w:val="20"/>
        </w:rPr>
        <w:t>mail</w:t>
      </w:r>
      <w:proofErr w:type="spellEnd"/>
      <w:r w:rsidRPr="000A48F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0A48F8">
          <w:rPr>
            <w:color w:val="0000FF"/>
            <w:sz w:val="20"/>
            <w:szCs w:val="20"/>
            <w:u w:val="single"/>
          </w:rPr>
          <w:t>art@</w:t>
        </w:r>
        <w:r w:rsidRPr="000A48F8">
          <w:rPr>
            <w:color w:val="0000FF"/>
            <w:sz w:val="20"/>
            <w:szCs w:val="20"/>
            <w:u w:val="single"/>
            <w:lang w:val="en-US"/>
          </w:rPr>
          <w:t>unexpo</w:t>
        </w:r>
        <w:r w:rsidRPr="000A48F8">
          <w:rPr>
            <w:color w:val="0000FF"/>
            <w:sz w:val="20"/>
            <w:szCs w:val="20"/>
            <w:u w:val="single"/>
          </w:rPr>
          <w:t>.ru</w:t>
        </w:r>
      </w:hyperlink>
      <w:r w:rsidRPr="000A48F8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0A48F8">
          <w:rPr>
            <w:color w:val="0000FF"/>
            <w:sz w:val="20"/>
            <w:szCs w:val="20"/>
            <w:u w:val="single"/>
          </w:rPr>
          <w:t>3550146@</w:t>
        </w:r>
        <w:r w:rsidRPr="000A48F8">
          <w:rPr>
            <w:color w:val="0000FF"/>
            <w:sz w:val="20"/>
            <w:szCs w:val="20"/>
            <w:u w:val="single"/>
            <w:lang w:val="en-US"/>
          </w:rPr>
          <w:t>mail</w:t>
        </w:r>
        <w:r w:rsidRPr="000A48F8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0A48F8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0A48F8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1A61DD" w:rsidRDefault="001A61DD" w:rsidP="001A61DD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1A61DD" w:rsidRDefault="001A61DD" w:rsidP="001A61DD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 w:rsidRPr="000A48F8">
        <w:rPr>
          <w:rFonts w:ascii="Arial" w:hAnsi="Arial" w:cs="Arial"/>
          <w:b/>
          <w:sz w:val="20"/>
          <w:szCs w:val="20"/>
        </w:rPr>
        <w:t>300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1A61DD" w:rsidRDefault="001A61DD" w:rsidP="001A61DD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 w:rsidRPr="00B5071C">
        <w:rPr>
          <w:rFonts w:ascii="Arial" w:hAnsi="Arial" w:cs="Arial"/>
          <w:b/>
          <w:sz w:val="20"/>
          <w:szCs w:val="20"/>
        </w:rPr>
        <w:t>1500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</w:t>
      </w:r>
      <w:r w:rsidRPr="000A48F8">
        <w:rPr>
          <w:rFonts w:ascii="Arial" w:hAnsi="Arial" w:cs="Arial"/>
          <w:sz w:val="20"/>
          <w:szCs w:val="20"/>
        </w:rPr>
        <w:t>ся специализированных УЦ</w:t>
      </w:r>
      <w:r>
        <w:rPr>
          <w:rFonts w:ascii="Arial" w:hAnsi="Arial" w:cs="Arial"/>
          <w:sz w:val="20"/>
          <w:szCs w:val="20"/>
        </w:rPr>
        <w:t xml:space="preserve"> – </w:t>
      </w:r>
      <w:r w:rsidRPr="00B5071C"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 </w:t>
      </w:r>
    </w:p>
    <w:p w:rsidR="00417A3F" w:rsidRDefault="001A61DD" w:rsidP="001A61DD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1A61DD" w:rsidRPr="000A48F8" w:rsidRDefault="00417A3F" w:rsidP="001A61DD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1A61DD" w:rsidRPr="000A48F8">
        <w:rPr>
          <w:rFonts w:ascii="Arial" w:hAnsi="Arial" w:cs="Arial"/>
          <w:sz w:val="20"/>
          <w:szCs w:val="20"/>
        </w:rPr>
        <w:t xml:space="preserve"> </w:t>
      </w:r>
    </w:p>
    <w:p w:rsidR="001A61DD" w:rsidRDefault="001A61DD" w:rsidP="001A61DD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line="240" w:lineRule="atLeast"/>
        <w:ind w:firstLine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Внимание!</w:t>
      </w:r>
      <w:r w:rsidRPr="000A48F8"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0A48F8">
        <w:rPr>
          <w:rFonts w:ascii="Arial" w:hAnsi="Arial" w:cs="Arial"/>
          <w:sz w:val="20"/>
          <w:szCs w:val="20"/>
        </w:rPr>
        <w:t xml:space="preserve"> Должна быть произведена </w:t>
      </w:r>
      <w:r>
        <w:rPr>
          <w:rFonts w:ascii="Arial" w:hAnsi="Arial" w:cs="Arial"/>
          <w:b/>
          <w:sz w:val="20"/>
          <w:szCs w:val="20"/>
        </w:rPr>
        <w:t>до 1.10.2018</w:t>
      </w:r>
      <w:r w:rsidRPr="000A48F8">
        <w:rPr>
          <w:rFonts w:ascii="Arial" w:hAnsi="Arial" w:cs="Arial"/>
          <w:sz w:val="20"/>
          <w:szCs w:val="20"/>
        </w:rPr>
        <w:t>.</w:t>
      </w:r>
    </w:p>
    <w:p w:rsidR="001A61DD" w:rsidRPr="000A48F8" w:rsidRDefault="001A61DD" w:rsidP="001A61D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 w:rsidRPr="000A48F8">
        <w:rPr>
          <w:rFonts w:ascii="Arial" w:hAnsi="Arial" w:cs="Arial"/>
          <w:b/>
          <w:sz w:val="20"/>
          <w:szCs w:val="20"/>
        </w:rPr>
        <w:tab/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0A48F8">
        <w:rPr>
          <w:rFonts w:ascii="Arial" w:hAnsi="Arial" w:cs="Arial"/>
          <w:b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5F1EC1" w:rsidRDefault="005F1EC1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b/>
          <w:bCs/>
          <w:sz w:val="20"/>
          <w:szCs w:val="20"/>
        </w:rPr>
      </w:pPr>
    </w:p>
    <w:p w:rsidR="005F1EC1" w:rsidRDefault="005F1EC1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b/>
          <w:bCs/>
          <w:sz w:val="20"/>
          <w:szCs w:val="20"/>
        </w:rPr>
      </w:pPr>
    </w:p>
    <w:p w:rsidR="001A61DD" w:rsidRDefault="001A61D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5F1EC1" w:rsidRDefault="009C10D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5F1EC1" w:rsidRDefault="009C10D0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условия  </w:t>
      </w:r>
      <w:r>
        <w:rPr>
          <w:rFonts w:ascii="Arial" w:hAnsi="Arial" w:cs="Arial"/>
          <w:i/>
          <w:iCs/>
          <w:sz w:val="18"/>
          <w:szCs w:val="18"/>
          <w:lang w:val="en-US"/>
        </w:rPr>
        <w:t>XVII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</w:t>
      </w:r>
      <w:bookmarkEnd w:id="7"/>
      <w:r>
        <w:rPr>
          <w:rFonts w:ascii="Arial" w:hAnsi="Arial" w:cs="Arial"/>
          <w:i/>
          <w:iCs/>
          <w:sz w:val="18"/>
          <w:szCs w:val="18"/>
        </w:rPr>
        <w:t xml:space="preserve">по нейл-дизайну  и  </w:t>
      </w:r>
      <w:r>
        <w:rPr>
          <w:rFonts w:ascii="Arial" w:hAnsi="Arial" w:cs="Arial"/>
          <w:i/>
          <w:iCs/>
          <w:sz w:val="18"/>
          <w:szCs w:val="18"/>
          <w:lang w:val="en-US"/>
        </w:rPr>
        <w:t>VI</w:t>
      </w:r>
      <w: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«Классический педикюр»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5F1EC1" w:rsidRDefault="005F1E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1EC1" w:rsidRDefault="009C10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8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8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586980">
        <w:rPr>
          <w:rFonts w:ascii="Arial" w:hAnsi="Arial" w:cs="Arial"/>
          <w:bCs/>
          <w:iCs/>
          <w:sz w:val="18"/>
          <w:szCs w:val="18"/>
        </w:rPr>
      </w:r>
      <w:r w:rsidR="00586980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2015"/>
              <w:listEntry w:val="2016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586980">
        <w:rPr>
          <w:rFonts w:ascii="Arial" w:hAnsi="Arial" w:cs="Arial"/>
          <w:bCs/>
          <w:iCs/>
          <w:sz w:val="18"/>
          <w:szCs w:val="18"/>
        </w:rPr>
      </w:r>
      <w:r w:rsidR="00586980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г.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9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9"/>
    </w:p>
    <w:p w:rsidR="005F1EC1" w:rsidRDefault="005F1EC1"/>
    <w:p w:rsidR="005F1EC1" w:rsidRDefault="005F1EC1"/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1A61DD"/>
    <w:rsid w:val="00273222"/>
    <w:rsid w:val="002809C4"/>
    <w:rsid w:val="00417A3F"/>
    <w:rsid w:val="00463F72"/>
    <w:rsid w:val="00473C49"/>
    <w:rsid w:val="00486942"/>
    <w:rsid w:val="004C3B52"/>
    <w:rsid w:val="004D71FB"/>
    <w:rsid w:val="004F1E55"/>
    <w:rsid w:val="00582B56"/>
    <w:rsid w:val="00586980"/>
    <w:rsid w:val="005D7032"/>
    <w:rsid w:val="005F1EC1"/>
    <w:rsid w:val="008332B1"/>
    <w:rsid w:val="008D46B8"/>
    <w:rsid w:val="009C10D0"/>
    <w:rsid w:val="009F4402"/>
    <w:rsid w:val="00A56D10"/>
    <w:rsid w:val="00A954D1"/>
    <w:rsid w:val="00AA5FCF"/>
    <w:rsid w:val="00B452C9"/>
    <w:rsid w:val="00BB655D"/>
    <w:rsid w:val="00C623C5"/>
    <w:rsid w:val="00D12BA7"/>
    <w:rsid w:val="00D467F7"/>
    <w:rsid w:val="00E26B4C"/>
    <w:rsid w:val="00E30228"/>
    <w:rsid w:val="00F0119C"/>
    <w:rsid w:val="00F20317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5501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2018-06-13T09:03:00Z</cp:lastPrinted>
  <dcterms:created xsi:type="dcterms:W3CDTF">2015-08-10T11:33:00Z</dcterms:created>
  <dcterms:modified xsi:type="dcterms:W3CDTF">2018-06-14T07:59:00Z</dcterms:modified>
</cp:coreProperties>
</file>